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02" w:rsidRDefault="00B25E02" w:rsidP="00B25E02">
      <w:pPr>
        <w:rPr>
          <w:b/>
          <w:sz w:val="16"/>
          <w:szCs w:val="16"/>
          <w:u w:val="single"/>
        </w:rPr>
      </w:pPr>
    </w:p>
    <w:p w:rsidR="00B25E02" w:rsidRPr="00A0576E" w:rsidRDefault="00B25E02" w:rsidP="00B25E02">
      <w:pPr>
        <w:rPr>
          <w:b/>
          <w:sz w:val="16"/>
          <w:szCs w:val="16"/>
          <w:u w:val="single"/>
        </w:rPr>
      </w:pPr>
    </w:p>
    <w:tbl>
      <w:tblPr>
        <w:tblpPr w:leftFromText="180" w:rightFromText="180" w:vertAnchor="text" w:horzAnchor="margin" w:tblpXSpec="center" w:tblpY="64"/>
        <w:tblW w:w="12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8"/>
        <w:gridCol w:w="1060"/>
        <w:gridCol w:w="20"/>
        <w:gridCol w:w="1215"/>
        <w:gridCol w:w="2295"/>
        <w:gridCol w:w="1260"/>
        <w:gridCol w:w="2520"/>
        <w:gridCol w:w="19"/>
      </w:tblGrid>
      <w:tr w:rsidR="00B25E02" w:rsidRPr="007C143D" w:rsidTr="00B25E02">
        <w:trPr>
          <w:gridAfter w:val="1"/>
          <w:wAfter w:w="19" w:type="dxa"/>
        </w:trPr>
        <w:tc>
          <w:tcPr>
            <w:tcW w:w="4878" w:type="dxa"/>
            <w:gridSpan w:val="3"/>
          </w:tcPr>
          <w:p w:rsidR="00B25E02" w:rsidRPr="002856F5" w:rsidRDefault="00B25E02" w:rsidP="00B25E02">
            <w:pPr>
              <w:rPr>
                <w:b/>
              </w:rPr>
            </w:pPr>
            <w:r>
              <w:rPr>
                <w:b/>
              </w:rPr>
              <w:t>El Paso ISD       Health</w:t>
            </w:r>
            <w:r w:rsidRPr="002856F5">
              <w:rPr>
                <w:b/>
              </w:rPr>
              <w:t xml:space="preserve"> </w:t>
            </w:r>
            <w:r>
              <w:rPr>
                <w:b/>
              </w:rPr>
              <w:t xml:space="preserve">      </w:t>
            </w:r>
            <w:r w:rsidRPr="002856F5">
              <w:rPr>
                <w:b/>
              </w:rPr>
              <w:t>Grade Level:</w:t>
            </w:r>
            <w:r>
              <w:rPr>
                <w:b/>
              </w:rPr>
              <w:t xml:space="preserve"> H.S. </w:t>
            </w:r>
          </w:p>
        </w:tc>
        <w:tc>
          <w:tcPr>
            <w:tcW w:w="4770" w:type="dxa"/>
            <w:gridSpan w:val="3"/>
          </w:tcPr>
          <w:p w:rsidR="00B25E02" w:rsidRDefault="00B25E02" w:rsidP="00B25E02">
            <w:pPr>
              <w:rPr>
                <w:b/>
              </w:rPr>
            </w:pPr>
            <w:r w:rsidRPr="007C143D">
              <w:rPr>
                <w:b/>
              </w:rPr>
              <w:t>U</w:t>
            </w:r>
            <w:r>
              <w:rPr>
                <w:b/>
              </w:rPr>
              <w:t xml:space="preserve">nit 4: Promoting Safe and Healthy </w:t>
            </w:r>
          </w:p>
          <w:p w:rsidR="00B25E02" w:rsidRPr="00800D1E" w:rsidRDefault="00B25E02" w:rsidP="00B25E02">
            <w:pPr>
              <w:rPr>
                <w:b/>
              </w:rPr>
            </w:pPr>
            <w:r>
              <w:rPr>
                <w:b/>
              </w:rPr>
              <w:t xml:space="preserve">             Relationships</w:t>
            </w:r>
          </w:p>
        </w:tc>
        <w:tc>
          <w:tcPr>
            <w:tcW w:w="2520" w:type="dxa"/>
          </w:tcPr>
          <w:p w:rsidR="00B25E02" w:rsidRPr="007C143D" w:rsidRDefault="00B25E02" w:rsidP="00B25E02">
            <w:pPr>
              <w:rPr>
                <w:b/>
              </w:rPr>
            </w:pPr>
            <w:r>
              <w:rPr>
                <w:b/>
              </w:rPr>
              <w:t>10/8/12 – 10/26/12</w:t>
            </w:r>
          </w:p>
        </w:tc>
      </w:tr>
      <w:tr w:rsidR="00B25E02" w:rsidRPr="00C13456" w:rsidTr="00B25E02">
        <w:trPr>
          <w:gridAfter w:val="1"/>
          <w:wAfter w:w="19" w:type="dxa"/>
          <w:trHeight w:val="251"/>
        </w:trPr>
        <w:tc>
          <w:tcPr>
            <w:tcW w:w="4878" w:type="dxa"/>
            <w:gridSpan w:val="3"/>
          </w:tcPr>
          <w:p w:rsidR="00B25E02" w:rsidRPr="00C13456" w:rsidRDefault="00B25E02" w:rsidP="00B25E02">
            <w:pPr>
              <w:jc w:val="center"/>
            </w:pPr>
            <w:r>
              <w:rPr>
                <w:noProof/>
              </w:rPr>
              <w:drawing>
                <wp:inline distT="0" distB="0" distL="0" distR="0">
                  <wp:extent cx="1789043" cy="1470992"/>
                  <wp:effectExtent l="19050" t="0" r="1657"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795884" cy="1476617"/>
                          </a:xfrm>
                          <a:prstGeom prst="rect">
                            <a:avLst/>
                          </a:prstGeom>
                          <a:noFill/>
                          <a:ln w="9525">
                            <a:noFill/>
                            <a:miter lim="800000"/>
                            <a:headEnd/>
                            <a:tailEnd/>
                          </a:ln>
                        </pic:spPr>
                      </pic:pic>
                    </a:graphicData>
                  </a:graphic>
                </wp:inline>
              </w:drawing>
            </w:r>
          </w:p>
        </w:tc>
        <w:tc>
          <w:tcPr>
            <w:tcW w:w="7290" w:type="dxa"/>
            <w:gridSpan w:val="4"/>
          </w:tcPr>
          <w:p w:rsidR="00B25E02" w:rsidRDefault="00B25E02" w:rsidP="00B25E02">
            <w:pPr>
              <w:rPr>
                <w:b/>
              </w:rPr>
            </w:pPr>
          </w:p>
          <w:p w:rsidR="00B25E02" w:rsidRPr="001E1BBA" w:rsidRDefault="00B25E02" w:rsidP="00B25E02">
            <w:pPr>
              <w:rPr>
                <w:b/>
              </w:rPr>
            </w:pPr>
            <w:r>
              <w:rPr>
                <w:b/>
              </w:rPr>
              <w:t>Chapter 10: Skills for Healthy Relationships</w:t>
            </w:r>
          </w:p>
          <w:p w:rsidR="00B25E02" w:rsidRDefault="00B25E02" w:rsidP="00B25E02"/>
          <w:p w:rsidR="00B25E02" w:rsidRDefault="00B25E02" w:rsidP="00B25E02">
            <w:pPr>
              <w:rPr>
                <w:b/>
              </w:rPr>
            </w:pPr>
            <w:r>
              <w:rPr>
                <w:b/>
              </w:rPr>
              <w:t>Chapter 11: Family Relationships</w:t>
            </w:r>
          </w:p>
          <w:p w:rsidR="00B25E02" w:rsidRDefault="00B25E02" w:rsidP="00B25E02">
            <w:pPr>
              <w:rPr>
                <w:b/>
              </w:rPr>
            </w:pPr>
          </w:p>
          <w:p w:rsidR="00B25E02" w:rsidRDefault="00B25E02" w:rsidP="00B25E02">
            <w:pPr>
              <w:rPr>
                <w:b/>
              </w:rPr>
            </w:pPr>
            <w:r>
              <w:rPr>
                <w:b/>
              </w:rPr>
              <w:t>Chapter 12: Peer Relationships</w:t>
            </w:r>
          </w:p>
          <w:p w:rsidR="00B25E02" w:rsidRDefault="00B25E02" w:rsidP="00B25E02">
            <w:pPr>
              <w:rPr>
                <w:b/>
              </w:rPr>
            </w:pPr>
          </w:p>
          <w:p w:rsidR="00B25E02" w:rsidRPr="00C13456" w:rsidRDefault="00B25E02" w:rsidP="00B25E02">
            <w:r>
              <w:rPr>
                <w:b/>
              </w:rPr>
              <w:t>Chapter 13: Violence Prevention</w:t>
            </w:r>
          </w:p>
        </w:tc>
      </w:tr>
      <w:tr w:rsidR="00B25E02" w:rsidRPr="00557FF3" w:rsidTr="00B25E02">
        <w:trPr>
          <w:trHeight w:val="323"/>
        </w:trPr>
        <w:tc>
          <w:tcPr>
            <w:tcW w:w="12187" w:type="dxa"/>
            <w:gridSpan w:val="8"/>
            <w:shd w:val="clear" w:color="auto" w:fill="99CCFF"/>
          </w:tcPr>
          <w:p w:rsidR="00B25E02" w:rsidRDefault="00B25E02" w:rsidP="00B25E02">
            <w:pPr>
              <w:rPr>
                <w:b/>
              </w:rPr>
            </w:pPr>
            <w:r>
              <w:rPr>
                <w:b/>
              </w:rPr>
              <w:t xml:space="preserve">Academic Vocabulary: </w:t>
            </w:r>
          </w:p>
          <w:p w:rsidR="00B25E02" w:rsidRDefault="00B25E02" w:rsidP="00B25E02">
            <w:pPr>
              <w:rPr>
                <w:b/>
                <w:i/>
                <w:sz w:val="20"/>
                <w:szCs w:val="20"/>
              </w:rPr>
            </w:pPr>
            <w:r>
              <w:rPr>
                <w:b/>
                <w:i/>
                <w:sz w:val="20"/>
                <w:szCs w:val="20"/>
              </w:rPr>
              <w:t xml:space="preserve">Foundations of a Healthy Relationship: cooperation, compromise, friendship, communication, citizenship, role, relationship, body language, </w:t>
            </w:r>
          </w:p>
          <w:p w:rsidR="00B25E02" w:rsidRDefault="00B25E02" w:rsidP="00B25E02">
            <w:pPr>
              <w:rPr>
                <w:b/>
                <w:i/>
                <w:sz w:val="20"/>
                <w:szCs w:val="20"/>
              </w:rPr>
            </w:pPr>
            <w:r>
              <w:rPr>
                <w:b/>
                <w:i/>
                <w:sz w:val="20"/>
                <w:szCs w:val="20"/>
              </w:rPr>
              <w:t xml:space="preserve">     tolerance, active listening, constructive criticism, “I” messages, prejudice, negotiation, conflict resolution, mediation, conflict, peer mediation,  </w:t>
            </w:r>
          </w:p>
          <w:p w:rsidR="00B25E02" w:rsidRPr="00A26C25" w:rsidRDefault="00B25E02" w:rsidP="00B25E02">
            <w:pPr>
              <w:rPr>
                <w:b/>
                <w:i/>
                <w:sz w:val="20"/>
                <w:szCs w:val="20"/>
              </w:rPr>
            </w:pPr>
            <w:r>
              <w:rPr>
                <w:b/>
                <w:i/>
                <w:sz w:val="20"/>
                <w:szCs w:val="20"/>
              </w:rPr>
              <w:t xml:space="preserve">     interpersonal conflict, confidentiality</w:t>
            </w:r>
          </w:p>
          <w:p w:rsidR="00B25E02" w:rsidRDefault="00B25E02" w:rsidP="00B25E02">
            <w:pPr>
              <w:rPr>
                <w:b/>
                <w:i/>
                <w:sz w:val="20"/>
                <w:szCs w:val="20"/>
              </w:rPr>
            </w:pPr>
            <w:r>
              <w:rPr>
                <w:b/>
                <w:i/>
                <w:sz w:val="20"/>
                <w:szCs w:val="20"/>
              </w:rPr>
              <w:t xml:space="preserve">Family Relationships: affirmation, extended family, family, sibling, custody, divorce, grief, resiliency, separation, sexual abuse, cycle of </w:t>
            </w:r>
          </w:p>
          <w:p w:rsidR="00B25E02" w:rsidRDefault="00B25E02" w:rsidP="00B25E02">
            <w:pPr>
              <w:rPr>
                <w:b/>
                <w:i/>
                <w:sz w:val="20"/>
                <w:szCs w:val="20"/>
              </w:rPr>
            </w:pPr>
            <w:r>
              <w:rPr>
                <w:b/>
                <w:i/>
                <w:sz w:val="20"/>
                <w:szCs w:val="20"/>
              </w:rPr>
              <w:t xml:space="preserve">     violence, domestic violence, emotional abuse, physical abuse, child abuse, crisis center, mediator, foster care, family counseling </w:t>
            </w:r>
          </w:p>
          <w:p w:rsidR="00B25E02" w:rsidRDefault="00B25E02" w:rsidP="00B25E02">
            <w:pPr>
              <w:rPr>
                <w:b/>
                <w:i/>
                <w:sz w:val="20"/>
                <w:szCs w:val="20"/>
              </w:rPr>
            </w:pPr>
            <w:r>
              <w:rPr>
                <w:b/>
                <w:i/>
                <w:sz w:val="20"/>
                <w:szCs w:val="20"/>
              </w:rPr>
              <w:t xml:space="preserve">Friendships and Dating: clique, peers, stereotype, friendship, platonic friendship, aggressive, harassment, passive, refusal skills, assertive, </w:t>
            </w:r>
          </w:p>
          <w:p w:rsidR="00B25E02" w:rsidRDefault="00B25E02" w:rsidP="00B25E02">
            <w:pPr>
              <w:rPr>
                <w:b/>
                <w:i/>
                <w:sz w:val="20"/>
                <w:szCs w:val="20"/>
              </w:rPr>
            </w:pPr>
            <w:r>
              <w:rPr>
                <w:b/>
                <w:i/>
                <w:sz w:val="20"/>
                <w:szCs w:val="20"/>
              </w:rPr>
              <w:t xml:space="preserve">     manipulation, peer pressure, affection, infatuation, curfew, abstinence, self-control, priorities, sexually transmitted disease</w:t>
            </w:r>
          </w:p>
          <w:p w:rsidR="00B25E02" w:rsidRDefault="00B25E02" w:rsidP="00B25E02">
            <w:pPr>
              <w:rPr>
                <w:b/>
                <w:i/>
                <w:sz w:val="20"/>
                <w:szCs w:val="20"/>
              </w:rPr>
            </w:pPr>
            <w:r>
              <w:rPr>
                <w:b/>
                <w:i/>
                <w:sz w:val="20"/>
                <w:szCs w:val="20"/>
              </w:rPr>
              <w:t xml:space="preserve">Safety and Protection: assertive, self-defense, body language, bullying, peer mediation, violence, gang, sexual harassment, assail\ant, homicide, </w:t>
            </w:r>
          </w:p>
          <w:p w:rsidR="00B25E02" w:rsidRPr="00557FF3" w:rsidRDefault="00B25E02" w:rsidP="00B25E02">
            <w:pPr>
              <w:rPr>
                <w:b/>
                <w:i/>
                <w:sz w:val="20"/>
                <w:szCs w:val="20"/>
              </w:rPr>
            </w:pPr>
            <w:r>
              <w:rPr>
                <w:b/>
                <w:i/>
                <w:sz w:val="20"/>
                <w:szCs w:val="20"/>
              </w:rPr>
              <w:t xml:space="preserve">     random violence, sexual assault, assault, prejudice, rape, sexual violence, date rape, physical abuse, verbal abuse, abuse, stalking</w:t>
            </w:r>
          </w:p>
        </w:tc>
      </w:tr>
      <w:tr w:rsidR="00B25E02" w:rsidRPr="003F3184" w:rsidTr="00B25E02">
        <w:trPr>
          <w:trHeight w:val="260"/>
        </w:trPr>
        <w:tc>
          <w:tcPr>
            <w:tcW w:w="4858" w:type="dxa"/>
            <w:gridSpan w:val="2"/>
            <w:tcBorders>
              <w:bottom w:val="single" w:sz="4" w:space="0" w:color="auto"/>
            </w:tcBorders>
            <w:shd w:val="clear" w:color="auto" w:fill="FFFF00"/>
          </w:tcPr>
          <w:p w:rsidR="00B25E02" w:rsidRDefault="00B25E02" w:rsidP="00B25E02">
            <w:pPr>
              <w:rPr>
                <w:b/>
              </w:rPr>
            </w:pPr>
            <w:r w:rsidRPr="002856F5">
              <w:rPr>
                <w:b/>
              </w:rPr>
              <w:t>Guiding Questions</w:t>
            </w:r>
          </w:p>
          <w:p w:rsidR="00B25E02" w:rsidRDefault="00B25E02" w:rsidP="00B25E02">
            <w:pPr>
              <w:rPr>
                <w:b/>
              </w:rPr>
            </w:pPr>
            <w:r w:rsidRPr="007C143D">
              <w:rPr>
                <w:b/>
              </w:rPr>
              <w:t xml:space="preserve">Chapter </w:t>
            </w:r>
            <w:r>
              <w:rPr>
                <w:b/>
              </w:rPr>
              <w:t>10</w:t>
            </w:r>
          </w:p>
          <w:p w:rsidR="00B25E02" w:rsidRDefault="00B25E02" w:rsidP="00B25E02">
            <w:pPr>
              <w:pStyle w:val="ListParagraph"/>
              <w:numPr>
                <w:ilvl w:val="0"/>
                <w:numId w:val="1"/>
              </w:numPr>
              <w:rPr>
                <w:sz w:val="20"/>
                <w:szCs w:val="20"/>
              </w:rPr>
            </w:pPr>
            <w:r>
              <w:rPr>
                <w:sz w:val="20"/>
                <w:szCs w:val="20"/>
              </w:rPr>
              <w:t>How do you know when you are communicating effectively?</w:t>
            </w:r>
          </w:p>
          <w:p w:rsidR="00B25E02" w:rsidRDefault="00B25E02" w:rsidP="00B25E02">
            <w:pPr>
              <w:pStyle w:val="ListParagraph"/>
              <w:rPr>
                <w:sz w:val="20"/>
                <w:szCs w:val="20"/>
              </w:rPr>
            </w:pPr>
          </w:p>
          <w:p w:rsidR="00B25E02" w:rsidRDefault="00B25E02" w:rsidP="00B25E02">
            <w:pPr>
              <w:pStyle w:val="ListParagraph"/>
              <w:numPr>
                <w:ilvl w:val="0"/>
                <w:numId w:val="1"/>
              </w:numPr>
              <w:rPr>
                <w:sz w:val="20"/>
                <w:szCs w:val="20"/>
              </w:rPr>
            </w:pPr>
            <w:r>
              <w:rPr>
                <w:sz w:val="20"/>
                <w:szCs w:val="20"/>
              </w:rPr>
              <w:t>What is reflective listening?</w:t>
            </w:r>
          </w:p>
          <w:p w:rsidR="00B25E02" w:rsidRDefault="00B25E02" w:rsidP="00B25E02">
            <w:pPr>
              <w:pStyle w:val="ListParagraph"/>
              <w:rPr>
                <w:sz w:val="20"/>
                <w:szCs w:val="20"/>
              </w:rPr>
            </w:pPr>
          </w:p>
          <w:p w:rsidR="00B25E02" w:rsidRPr="00E66C1E" w:rsidRDefault="00B25E02" w:rsidP="00B25E02">
            <w:pPr>
              <w:pStyle w:val="ListParagraph"/>
              <w:rPr>
                <w:sz w:val="20"/>
                <w:szCs w:val="20"/>
              </w:rPr>
            </w:pPr>
          </w:p>
          <w:p w:rsidR="00B25E02" w:rsidRDefault="00B25E02" w:rsidP="00B25E02">
            <w:pPr>
              <w:pStyle w:val="ListParagraph"/>
              <w:numPr>
                <w:ilvl w:val="0"/>
                <w:numId w:val="1"/>
              </w:numPr>
              <w:rPr>
                <w:sz w:val="20"/>
                <w:szCs w:val="20"/>
              </w:rPr>
            </w:pPr>
            <w:r>
              <w:rPr>
                <w:sz w:val="20"/>
                <w:szCs w:val="20"/>
              </w:rPr>
              <w:t>List the strategies for conflict resolution.</w:t>
            </w:r>
          </w:p>
          <w:p w:rsidR="00B25E02" w:rsidRDefault="00B25E02" w:rsidP="00B25E02">
            <w:pPr>
              <w:pStyle w:val="ListParagraph"/>
              <w:rPr>
                <w:sz w:val="20"/>
                <w:szCs w:val="20"/>
              </w:rPr>
            </w:pPr>
          </w:p>
          <w:p w:rsidR="00B25E02" w:rsidRDefault="00B25E02" w:rsidP="00B25E02">
            <w:pPr>
              <w:pStyle w:val="ListParagraph"/>
              <w:rPr>
                <w:sz w:val="20"/>
                <w:szCs w:val="20"/>
              </w:rPr>
            </w:pPr>
          </w:p>
          <w:p w:rsidR="00B25E02" w:rsidRDefault="00B25E02" w:rsidP="00B25E02">
            <w:pPr>
              <w:pStyle w:val="ListParagraph"/>
              <w:rPr>
                <w:sz w:val="20"/>
                <w:szCs w:val="20"/>
              </w:rPr>
            </w:pPr>
          </w:p>
          <w:p w:rsidR="00B25E02" w:rsidRDefault="00B25E02" w:rsidP="00B25E02">
            <w:pPr>
              <w:pStyle w:val="ListParagraph"/>
              <w:rPr>
                <w:sz w:val="20"/>
                <w:szCs w:val="20"/>
              </w:rPr>
            </w:pPr>
          </w:p>
          <w:p w:rsidR="00B25E02" w:rsidRDefault="00B25E02" w:rsidP="00B25E02">
            <w:pPr>
              <w:pStyle w:val="ListParagraph"/>
              <w:rPr>
                <w:sz w:val="20"/>
                <w:szCs w:val="20"/>
              </w:rPr>
            </w:pPr>
          </w:p>
          <w:p w:rsidR="00B25E02" w:rsidRDefault="00B25E02" w:rsidP="00B25E02">
            <w:pPr>
              <w:pStyle w:val="ListParagraph"/>
              <w:rPr>
                <w:sz w:val="20"/>
                <w:szCs w:val="20"/>
              </w:rPr>
            </w:pPr>
          </w:p>
          <w:p w:rsidR="00B25E02" w:rsidRPr="00E66C1E" w:rsidRDefault="00B25E02" w:rsidP="00B25E02">
            <w:pPr>
              <w:pStyle w:val="ListParagraph"/>
              <w:rPr>
                <w:sz w:val="20"/>
                <w:szCs w:val="20"/>
              </w:rPr>
            </w:pPr>
          </w:p>
          <w:p w:rsidR="00B25E02" w:rsidRDefault="00B25E02" w:rsidP="00B25E02">
            <w:pPr>
              <w:pStyle w:val="ListParagraph"/>
              <w:numPr>
                <w:ilvl w:val="0"/>
                <w:numId w:val="1"/>
              </w:numPr>
              <w:rPr>
                <w:sz w:val="20"/>
                <w:szCs w:val="20"/>
              </w:rPr>
            </w:pPr>
            <w:r>
              <w:rPr>
                <w:sz w:val="20"/>
                <w:szCs w:val="20"/>
              </w:rPr>
              <w:t>What two things should you consider when deciding how to respond to conflict?</w:t>
            </w:r>
          </w:p>
          <w:p w:rsidR="00B25E02" w:rsidRPr="00E66C1E" w:rsidRDefault="00B25E02" w:rsidP="00B25E02">
            <w:pPr>
              <w:pStyle w:val="ListParagraph"/>
              <w:rPr>
                <w:sz w:val="20"/>
                <w:szCs w:val="20"/>
              </w:rPr>
            </w:pPr>
          </w:p>
          <w:p w:rsidR="00B25E02" w:rsidRPr="00E66C1E" w:rsidRDefault="00B25E02" w:rsidP="00B25E02">
            <w:pPr>
              <w:pStyle w:val="ListParagraph"/>
              <w:numPr>
                <w:ilvl w:val="0"/>
                <w:numId w:val="1"/>
              </w:numPr>
              <w:rPr>
                <w:sz w:val="20"/>
                <w:szCs w:val="20"/>
              </w:rPr>
            </w:pPr>
            <w:r>
              <w:rPr>
                <w:sz w:val="20"/>
                <w:szCs w:val="20"/>
              </w:rPr>
              <w:t>When might it be necessary to have a mediator help settle a conflict?</w:t>
            </w:r>
          </w:p>
          <w:p w:rsidR="00B25E02" w:rsidRPr="007C143D" w:rsidRDefault="00B25E02" w:rsidP="00B25E02">
            <w:pPr>
              <w:rPr>
                <w:iCs/>
                <w:sz w:val="20"/>
                <w:szCs w:val="20"/>
              </w:rPr>
            </w:pPr>
          </w:p>
          <w:p w:rsidR="00B25E02" w:rsidRDefault="00B25E02" w:rsidP="00B25E02">
            <w:pPr>
              <w:rPr>
                <w:b/>
                <w:iCs/>
              </w:rPr>
            </w:pPr>
            <w:r w:rsidRPr="007B05C2">
              <w:rPr>
                <w:b/>
                <w:iCs/>
              </w:rPr>
              <w:t xml:space="preserve">Chapter </w:t>
            </w:r>
            <w:r>
              <w:rPr>
                <w:b/>
                <w:iCs/>
              </w:rPr>
              <w:t>11</w:t>
            </w:r>
          </w:p>
          <w:p w:rsidR="00B25E02" w:rsidRPr="007D35A8" w:rsidRDefault="00B25E02" w:rsidP="00B25E02">
            <w:pPr>
              <w:pStyle w:val="ListParagraph"/>
              <w:numPr>
                <w:ilvl w:val="0"/>
                <w:numId w:val="3"/>
              </w:numPr>
              <w:rPr>
                <w:b/>
                <w:iCs/>
              </w:rPr>
            </w:pPr>
            <w:r>
              <w:rPr>
                <w:iCs/>
                <w:sz w:val="20"/>
                <w:szCs w:val="20"/>
              </w:rPr>
              <w:t xml:space="preserve">Why </w:t>
            </w:r>
            <w:proofErr w:type="gramStart"/>
            <w:r>
              <w:rPr>
                <w:iCs/>
                <w:sz w:val="20"/>
                <w:szCs w:val="20"/>
              </w:rPr>
              <w:t>is the family</w:t>
            </w:r>
            <w:proofErr w:type="gramEnd"/>
            <w:r>
              <w:rPr>
                <w:iCs/>
                <w:sz w:val="20"/>
                <w:szCs w:val="20"/>
              </w:rPr>
              <w:t xml:space="preserve"> considered the basic unit of society?</w:t>
            </w:r>
          </w:p>
          <w:p w:rsidR="00B25E02" w:rsidRPr="007D35A8" w:rsidRDefault="00B25E02" w:rsidP="00B25E02">
            <w:pPr>
              <w:pStyle w:val="ListParagraph"/>
              <w:rPr>
                <w:b/>
                <w:iCs/>
              </w:rPr>
            </w:pPr>
          </w:p>
          <w:p w:rsidR="00B25E02" w:rsidRPr="007D35A8" w:rsidRDefault="00B25E02" w:rsidP="00B25E02">
            <w:pPr>
              <w:pStyle w:val="ListParagraph"/>
              <w:numPr>
                <w:ilvl w:val="0"/>
                <w:numId w:val="3"/>
              </w:numPr>
              <w:rPr>
                <w:b/>
                <w:iCs/>
              </w:rPr>
            </w:pPr>
            <w:r>
              <w:rPr>
                <w:iCs/>
                <w:sz w:val="20"/>
                <w:szCs w:val="20"/>
              </w:rPr>
              <w:t>Lists five traits of a healthy family.</w:t>
            </w:r>
          </w:p>
          <w:p w:rsidR="00B25E02" w:rsidRDefault="00B25E02" w:rsidP="00B25E02">
            <w:pPr>
              <w:pStyle w:val="ListParagraph"/>
              <w:rPr>
                <w:b/>
                <w:iCs/>
              </w:rPr>
            </w:pPr>
          </w:p>
          <w:p w:rsidR="00B25E02" w:rsidRDefault="00B25E02" w:rsidP="00B25E02">
            <w:pPr>
              <w:pStyle w:val="ListParagraph"/>
              <w:rPr>
                <w:b/>
                <w:iCs/>
              </w:rPr>
            </w:pPr>
          </w:p>
          <w:p w:rsidR="00B25E02" w:rsidRDefault="00B25E02" w:rsidP="00B25E02">
            <w:pPr>
              <w:pStyle w:val="ListParagraph"/>
              <w:rPr>
                <w:b/>
                <w:iCs/>
              </w:rPr>
            </w:pPr>
          </w:p>
          <w:p w:rsidR="00B25E02" w:rsidRDefault="00B25E02" w:rsidP="00B25E02">
            <w:pPr>
              <w:pStyle w:val="ListParagraph"/>
              <w:rPr>
                <w:b/>
                <w:iCs/>
              </w:rPr>
            </w:pPr>
          </w:p>
          <w:p w:rsidR="00B25E02" w:rsidRDefault="00B25E02" w:rsidP="00B25E02">
            <w:pPr>
              <w:pStyle w:val="ListParagraph"/>
              <w:rPr>
                <w:b/>
                <w:iCs/>
              </w:rPr>
            </w:pPr>
          </w:p>
          <w:p w:rsidR="00B25E02" w:rsidRPr="002958D1" w:rsidRDefault="00B25E02" w:rsidP="00B25E02">
            <w:pPr>
              <w:rPr>
                <w:b/>
                <w:iCs/>
              </w:rPr>
            </w:pPr>
          </w:p>
          <w:p w:rsidR="00B25E02" w:rsidRPr="007D35A8" w:rsidRDefault="00B25E02" w:rsidP="00B25E02">
            <w:pPr>
              <w:pStyle w:val="ListParagraph"/>
              <w:numPr>
                <w:ilvl w:val="0"/>
                <w:numId w:val="3"/>
              </w:numPr>
              <w:rPr>
                <w:b/>
                <w:iCs/>
              </w:rPr>
            </w:pPr>
            <w:r>
              <w:rPr>
                <w:iCs/>
                <w:sz w:val="20"/>
                <w:szCs w:val="20"/>
              </w:rPr>
              <w:t>List three ways to cope with stress within the family.</w:t>
            </w:r>
          </w:p>
          <w:p w:rsidR="00B25E02" w:rsidRDefault="00B25E02" w:rsidP="00B25E02">
            <w:pPr>
              <w:pStyle w:val="ListParagraph"/>
              <w:rPr>
                <w:b/>
                <w:iCs/>
              </w:rPr>
            </w:pPr>
          </w:p>
          <w:p w:rsidR="00B25E02" w:rsidRDefault="00B25E02" w:rsidP="00B25E02">
            <w:pPr>
              <w:pStyle w:val="ListParagraph"/>
              <w:rPr>
                <w:b/>
                <w:iCs/>
              </w:rPr>
            </w:pPr>
          </w:p>
          <w:p w:rsidR="00B25E02" w:rsidRPr="007D35A8" w:rsidRDefault="00B25E02" w:rsidP="00B25E02">
            <w:pPr>
              <w:pStyle w:val="ListParagraph"/>
              <w:rPr>
                <w:b/>
                <w:iCs/>
              </w:rPr>
            </w:pPr>
          </w:p>
          <w:p w:rsidR="00B25E02" w:rsidRPr="007D35A8" w:rsidRDefault="00B25E02" w:rsidP="00B25E02">
            <w:pPr>
              <w:pStyle w:val="ListParagraph"/>
              <w:numPr>
                <w:ilvl w:val="0"/>
                <w:numId w:val="3"/>
              </w:numPr>
              <w:rPr>
                <w:b/>
                <w:iCs/>
              </w:rPr>
            </w:pPr>
            <w:r>
              <w:rPr>
                <w:iCs/>
                <w:sz w:val="20"/>
                <w:szCs w:val="20"/>
              </w:rPr>
              <w:t>What are the three Rs for preventing and avoiding domestic violence?</w:t>
            </w:r>
          </w:p>
          <w:p w:rsidR="00B25E02" w:rsidRDefault="00B25E02" w:rsidP="00B25E02">
            <w:pPr>
              <w:pStyle w:val="ListParagraph"/>
              <w:rPr>
                <w:b/>
                <w:iCs/>
              </w:rPr>
            </w:pPr>
          </w:p>
          <w:p w:rsidR="00B25E02" w:rsidRPr="007D35A8" w:rsidRDefault="00B25E02" w:rsidP="00B25E02">
            <w:pPr>
              <w:pStyle w:val="ListParagraph"/>
              <w:rPr>
                <w:b/>
                <w:iCs/>
              </w:rPr>
            </w:pPr>
          </w:p>
          <w:p w:rsidR="00B25E02" w:rsidRPr="007D35A8" w:rsidRDefault="00B25E02" w:rsidP="00B25E02">
            <w:pPr>
              <w:pStyle w:val="ListParagraph"/>
              <w:numPr>
                <w:ilvl w:val="0"/>
                <w:numId w:val="3"/>
              </w:numPr>
              <w:rPr>
                <w:b/>
                <w:iCs/>
              </w:rPr>
            </w:pPr>
            <w:r>
              <w:rPr>
                <w:iCs/>
                <w:sz w:val="20"/>
                <w:szCs w:val="20"/>
              </w:rPr>
              <w:t>Besides crisis centers and hot lines, list three resources to which families in crisis can turn for help.</w:t>
            </w:r>
          </w:p>
          <w:p w:rsidR="00B25E02" w:rsidRPr="00721CB2" w:rsidRDefault="00B25E02" w:rsidP="00B25E02">
            <w:pPr>
              <w:pStyle w:val="ListParagraph"/>
              <w:rPr>
                <w:sz w:val="20"/>
                <w:szCs w:val="20"/>
              </w:rPr>
            </w:pPr>
          </w:p>
          <w:p w:rsidR="00B25E02" w:rsidRDefault="00B25E02" w:rsidP="00B25E02">
            <w:pPr>
              <w:pStyle w:val="ListParagraph"/>
              <w:rPr>
                <w:sz w:val="20"/>
                <w:szCs w:val="20"/>
                <w:u w:val="single"/>
              </w:rPr>
            </w:pPr>
          </w:p>
          <w:p w:rsidR="00B25E02" w:rsidRDefault="00B25E02" w:rsidP="00B25E02">
            <w:pPr>
              <w:pStyle w:val="ListParagraph"/>
              <w:rPr>
                <w:sz w:val="20"/>
                <w:szCs w:val="20"/>
                <w:u w:val="single"/>
              </w:rPr>
            </w:pPr>
          </w:p>
          <w:p w:rsidR="00B25E02" w:rsidRDefault="00B25E02" w:rsidP="00B25E02">
            <w:pPr>
              <w:pStyle w:val="ListParagraph"/>
              <w:rPr>
                <w:sz w:val="20"/>
                <w:szCs w:val="20"/>
                <w:u w:val="single"/>
              </w:rPr>
            </w:pPr>
          </w:p>
          <w:p w:rsidR="00B25E02" w:rsidRPr="001736D2" w:rsidRDefault="00B25E02" w:rsidP="00B25E02">
            <w:pPr>
              <w:pStyle w:val="ListParagraph"/>
              <w:rPr>
                <w:sz w:val="20"/>
                <w:szCs w:val="20"/>
              </w:rPr>
            </w:pPr>
          </w:p>
          <w:p w:rsidR="00B25E02" w:rsidRDefault="00B25E02" w:rsidP="00B25E02">
            <w:pPr>
              <w:rPr>
                <w:b/>
              </w:rPr>
            </w:pPr>
            <w:r>
              <w:rPr>
                <w:b/>
              </w:rPr>
              <w:t>Chapter 12</w:t>
            </w:r>
          </w:p>
          <w:p w:rsidR="00B25E02" w:rsidRDefault="00B25E02" w:rsidP="00B25E02">
            <w:pPr>
              <w:pStyle w:val="ListParagraph"/>
              <w:numPr>
                <w:ilvl w:val="0"/>
                <w:numId w:val="5"/>
              </w:numPr>
              <w:rPr>
                <w:iCs/>
                <w:sz w:val="20"/>
                <w:szCs w:val="20"/>
              </w:rPr>
            </w:pPr>
            <w:r>
              <w:rPr>
                <w:iCs/>
                <w:sz w:val="20"/>
                <w:szCs w:val="20"/>
              </w:rPr>
              <w:t>Identify five attributes of a true friendship.</w:t>
            </w:r>
          </w:p>
          <w:p w:rsidR="00B25E02" w:rsidRDefault="00B25E02" w:rsidP="00B25E02">
            <w:pPr>
              <w:pStyle w:val="ListParagraph"/>
              <w:rPr>
                <w:iCs/>
                <w:sz w:val="20"/>
                <w:szCs w:val="20"/>
              </w:rPr>
            </w:pPr>
          </w:p>
          <w:p w:rsidR="00B25E02" w:rsidRDefault="00B25E02" w:rsidP="00B25E02">
            <w:pPr>
              <w:pStyle w:val="ListParagraph"/>
              <w:rPr>
                <w:iCs/>
                <w:sz w:val="20"/>
                <w:szCs w:val="20"/>
              </w:rPr>
            </w:pPr>
          </w:p>
          <w:p w:rsidR="00B25E02" w:rsidRDefault="00B25E02" w:rsidP="00B25E02">
            <w:pPr>
              <w:pStyle w:val="ListParagraph"/>
              <w:rPr>
                <w:iCs/>
                <w:sz w:val="20"/>
                <w:szCs w:val="20"/>
              </w:rPr>
            </w:pPr>
          </w:p>
          <w:p w:rsidR="00B25E02" w:rsidRDefault="00B25E02" w:rsidP="00B25E02">
            <w:pPr>
              <w:pStyle w:val="ListParagraph"/>
              <w:rPr>
                <w:iCs/>
                <w:sz w:val="20"/>
                <w:szCs w:val="20"/>
              </w:rPr>
            </w:pPr>
          </w:p>
          <w:p w:rsidR="00B25E02" w:rsidRDefault="00B25E02" w:rsidP="00B25E02">
            <w:pPr>
              <w:pStyle w:val="ListParagraph"/>
              <w:rPr>
                <w:iCs/>
                <w:sz w:val="20"/>
                <w:szCs w:val="20"/>
              </w:rPr>
            </w:pPr>
          </w:p>
          <w:p w:rsidR="00B25E02" w:rsidRDefault="00B25E02" w:rsidP="00B25E02">
            <w:pPr>
              <w:pStyle w:val="ListParagraph"/>
              <w:numPr>
                <w:ilvl w:val="0"/>
                <w:numId w:val="5"/>
              </w:numPr>
              <w:rPr>
                <w:iCs/>
                <w:sz w:val="20"/>
                <w:szCs w:val="20"/>
              </w:rPr>
            </w:pPr>
            <w:r>
              <w:rPr>
                <w:iCs/>
                <w:sz w:val="20"/>
                <w:szCs w:val="20"/>
              </w:rPr>
              <w:t>What are some benefits of dating?</w:t>
            </w:r>
          </w:p>
          <w:p w:rsidR="00B25E02" w:rsidRDefault="00B25E02" w:rsidP="00B25E02">
            <w:pPr>
              <w:pStyle w:val="ListParagraph"/>
              <w:rPr>
                <w:iCs/>
                <w:sz w:val="20"/>
                <w:szCs w:val="20"/>
              </w:rPr>
            </w:pPr>
          </w:p>
          <w:p w:rsidR="00B25E02" w:rsidRDefault="00B25E02" w:rsidP="00B25E02">
            <w:pPr>
              <w:pStyle w:val="ListParagraph"/>
              <w:jc w:val="right"/>
              <w:rPr>
                <w:iCs/>
                <w:sz w:val="20"/>
                <w:szCs w:val="20"/>
              </w:rPr>
            </w:pPr>
          </w:p>
          <w:p w:rsidR="00B25E02" w:rsidRDefault="00B25E02" w:rsidP="00B25E02">
            <w:pPr>
              <w:pStyle w:val="ListParagraph"/>
              <w:jc w:val="right"/>
              <w:rPr>
                <w:iCs/>
                <w:sz w:val="20"/>
                <w:szCs w:val="20"/>
              </w:rPr>
            </w:pPr>
          </w:p>
          <w:p w:rsidR="00B25E02" w:rsidRDefault="00B25E02" w:rsidP="00B25E02">
            <w:pPr>
              <w:pStyle w:val="ListParagraph"/>
              <w:jc w:val="right"/>
              <w:rPr>
                <w:iCs/>
                <w:sz w:val="20"/>
                <w:szCs w:val="20"/>
              </w:rPr>
            </w:pPr>
          </w:p>
          <w:p w:rsidR="00B25E02" w:rsidRPr="002958D1" w:rsidRDefault="00B25E02" w:rsidP="00B25E02">
            <w:pPr>
              <w:pStyle w:val="ListParagraph"/>
              <w:jc w:val="right"/>
              <w:rPr>
                <w:iCs/>
                <w:sz w:val="20"/>
                <w:szCs w:val="20"/>
              </w:rPr>
            </w:pPr>
          </w:p>
          <w:p w:rsidR="00B25E02" w:rsidRDefault="00B25E02" w:rsidP="00B25E02">
            <w:pPr>
              <w:pStyle w:val="ListParagraph"/>
              <w:numPr>
                <w:ilvl w:val="0"/>
                <w:numId w:val="5"/>
              </w:numPr>
              <w:rPr>
                <w:iCs/>
                <w:sz w:val="20"/>
                <w:szCs w:val="20"/>
              </w:rPr>
            </w:pPr>
            <w:r>
              <w:rPr>
                <w:iCs/>
                <w:sz w:val="20"/>
                <w:szCs w:val="20"/>
              </w:rPr>
              <w:t>Identify three risks associated with sexual activity during the teen years.</w:t>
            </w:r>
          </w:p>
          <w:p w:rsidR="00B25E02" w:rsidRDefault="00B25E02" w:rsidP="00B25E02">
            <w:pPr>
              <w:pStyle w:val="ListParagraph"/>
              <w:rPr>
                <w:iCs/>
                <w:sz w:val="20"/>
                <w:szCs w:val="20"/>
              </w:rPr>
            </w:pPr>
          </w:p>
          <w:p w:rsidR="00B25E02" w:rsidRDefault="00B25E02" w:rsidP="00B25E02">
            <w:pPr>
              <w:pStyle w:val="ListParagraph"/>
              <w:rPr>
                <w:iCs/>
                <w:sz w:val="20"/>
                <w:szCs w:val="20"/>
              </w:rPr>
            </w:pPr>
          </w:p>
          <w:p w:rsidR="00B25E02" w:rsidRDefault="00B25E02" w:rsidP="00B25E02">
            <w:pPr>
              <w:pStyle w:val="ListParagraph"/>
              <w:numPr>
                <w:ilvl w:val="0"/>
                <w:numId w:val="5"/>
              </w:numPr>
              <w:rPr>
                <w:iCs/>
                <w:sz w:val="20"/>
                <w:szCs w:val="20"/>
              </w:rPr>
            </w:pPr>
            <w:r>
              <w:rPr>
                <w:iCs/>
                <w:sz w:val="20"/>
                <w:szCs w:val="20"/>
              </w:rPr>
              <w:t>How can body language be used to communicate refusal?</w:t>
            </w:r>
          </w:p>
          <w:p w:rsidR="00B25E02" w:rsidRPr="002958D1" w:rsidRDefault="00B25E02" w:rsidP="00B25E02">
            <w:pPr>
              <w:pStyle w:val="ListParagraph"/>
              <w:rPr>
                <w:iCs/>
                <w:sz w:val="20"/>
                <w:szCs w:val="20"/>
              </w:rPr>
            </w:pPr>
          </w:p>
          <w:p w:rsidR="00B25E02" w:rsidRDefault="00B25E02" w:rsidP="00B25E02">
            <w:pPr>
              <w:pStyle w:val="ListParagraph"/>
              <w:numPr>
                <w:ilvl w:val="0"/>
                <w:numId w:val="5"/>
              </w:numPr>
              <w:rPr>
                <w:iCs/>
                <w:sz w:val="20"/>
                <w:szCs w:val="20"/>
              </w:rPr>
            </w:pPr>
            <w:r>
              <w:rPr>
                <w:iCs/>
                <w:sz w:val="20"/>
                <w:szCs w:val="20"/>
              </w:rPr>
              <w:t>Describe a problem that can result from an unplanned teen pregnancy.</w:t>
            </w:r>
          </w:p>
          <w:p w:rsidR="00B25E02" w:rsidRPr="00EF3B53" w:rsidRDefault="00B25E02" w:rsidP="00B25E02">
            <w:pPr>
              <w:pStyle w:val="ListParagraph"/>
              <w:rPr>
                <w:iCs/>
                <w:sz w:val="20"/>
                <w:szCs w:val="20"/>
              </w:rPr>
            </w:pPr>
          </w:p>
          <w:p w:rsidR="00B25E02" w:rsidRDefault="00B25E02" w:rsidP="00B25E02">
            <w:pPr>
              <w:rPr>
                <w:iCs/>
                <w:sz w:val="20"/>
                <w:szCs w:val="20"/>
              </w:rPr>
            </w:pPr>
          </w:p>
          <w:p w:rsidR="00B25E02" w:rsidRDefault="00B25E02" w:rsidP="00B25E02">
            <w:pPr>
              <w:rPr>
                <w:iCs/>
                <w:sz w:val="20"/>
                <w:szCs w:val="20"/>
              </w:rPr>
            </w:pPr>
          </w:p>
          <w:p w:rsidR="00B25E02" w:rsidRPr="00EF3B53" w:rsidRDefault="00B25E02" w:rsidP="00B25E02">
            <w:pPr>
              <w:rPr>
                <w:iCs/>
                <w:sz w:val="20"/>
                <w:szCs w:val="20"/>
              </w:rPr>
            </w:pPr>
          </w:p>
          <w:p w:rsidR="00B25E02" w:rsidRPr="00EF3B53" w:rsidRDefault="00B25E02" w:rsidP="00B25E02">
            <w:pPr>
              <w:rPr>
                <w:iCs/>
                <w:sz w:val="20"/>
                <w:szCs w:val="20"/>
              </w:rPr>
            </w:pPr>
            <w:r>
              <w:rPr>
                <w:b/>
                <w:iCs/>
              </w:rPr>
              <w:t>Chapter 13</w:t>
            </w:r>
          </w:p>
          <w:p w:rsidR="00B25E02" w:rsidRPr="00EF3B53" w:rsidRDefault="00B25E02" w:rsidP="00B25E02">
            <w:pPr>
              <w:pStyle w:val="ListParagraph"/>
              <w:numPr>
                <w:ilvl w:val="0"/>
                <w:numId w:val="7"/>
              </w:numPr>
              <w:rPr>
                <w:iCs/>
              </w:rPr>
            </w:pPr>
            <w:r w:rsidRPr="00EF3B53">
              <w:rPr>
                <w:iCs/>
                <w:sz w:val="20"/>
                <w:szCs w:val="20"/>
              </w:rPr>
              <w:t>List and analyze five strategies that you might use to avoid violence.</w:t>
            </w:r>
          </w:p>
          <w:p w:rsidR="00B25E02" w:rsidRDefault="00B25E02" w:rsidP="00B25E02">
            <w:pPr>
              <w:pStyle w:val="ListParagraph"/>
              <w:rPr>
                <w:iCs/>
                <w:sz w:val="20"/>
                <w:szCs w:val="20"/>
              </w:rPr>
            </w:pPr>
          </w:p>
          <w:p w:rsidR="00B25E02" w:rsidRDefault="00B25E02" w:rsidP="00B25E02">
            <w:pPr>
              <w:pStyle w:val="ListParagraph"/>
              <w:rPr>
                <w:iCs/>
                <w:sz w:val="20"/>
                <w:szCs w:val="20"/>
              </w:rPr>
            </w:pPr>
          </w:p>
          <w:p w:rsidR="00B25E02" w:rsidRDefault="00B25E02" w:rsidP="00B25E02">
            <w:pPr>
              <w:pStyle w:val="ListParagraph"/>
              <w:rPr>
                <w:iCs/>
                <w:sz w:val="20"/>
                <w:szCs w:val="20"/>
              </w:rPr>
            </w:pPr>
          </w:p>
          <w:p w:rsidR="00B25E02" w:rsidRDefault="00B25E02" w:rsidP="00B25E02">
            <w:pPr>
              <w:pStyle w:val="ListParagraph"/>
              <w:rPr>
                <w:iCs/>
                <w:sz w:val="20"/>
                <w:szCs w:val="20"/>
              </w:rPr>
            </w:pPr>
          </w:p>
          <w:p w:rsidR="00B25E02" w:rsidRDefault="00B25E02" w:rsidP="00B25E02">
            <w:pPr>
              <w:pStyle w:val="ListParagraph"/>
              <w:rPr>
                <w:iCs/>
                <w:sz w:val="20"/>
                <w:szCs w:val="20"/>
              </w:rPr>
            </w:pPr>
          </w:p>
          <w:p w:rsidR="00B25E02" w:rsidRDefault="00B25E02" w:rsidP="00B25E02">
            <w:pPr>
              <w:pStyle w:val="ListParagraph"/>
              <w:rPr>
                <w:iCs/>
                <w:sz w:val="20"/>
                <w:szCs w:val="20"/>
              </w:rPr>
            </w:pPr>
          </w:p>
          <w:p w:rsidR="00B25E02" w:rsidRDefault="00B25E02" w:rsidP="00B25E02">
            <w:pPr>
              <w:pStyle w:val="ListParagraph"/>
              <w:rPr>
                <w:iCs/>
                <w:sz w:val="20"/>
                <w:szCs w:val="20"/>
              </w:rPr>
            </w:pPr>
          </w:p>
          <w:p w:rsidR="00B25E02" w:rsidRDefault="00B25E02" w:rsidP="00B25E02">
            <w:pPr>
              <w:pStyle w:val="ListParagraph"/>
              <w:rPr>
                <w:iCs/>
                <w:sz w:val="20"/>
                <w:szCs w:val="20"/>
              </w:rPr>
            </w:pPr>
          </w:p>
          <w:p w:rsidR="00B25E02" w:rsidRPr="00EF3B53" w:rsidRDefault="00B25E02" w:rsidP="00B25E02">
            <w:pPr>
              <w:pStyle w:val="ListParagraph"/>
              <w:rPr>
                <w:iCs/>
                <w:sz w:val="20"/>
                <w:szCs w:val="20"/>
              </w:rPr>
            </w:pPr>
          </w:p>
          <w:p w:rsidR="00B25E02" w:rsidRPr="00EF3B53" w:rsidRDefault="00B25E02" w:rsidP="00B25E02">
            <w:pPr>
              <w:pStyle w:val="ListParagraph"/>
              <w:numPr>
                <w:ilvl w:val="0"/>
                <w:numId w:val="7"/>
              </w:numPr>
              <w:rPr>
                <w:iCs/>
              </w:rPr>
            </w:pPr>
            <w:r w:rsidRPr="00EF3B53">
              <w:rPr>
                <w:iCs/>
                <w:sz w:val="20"/>
                <w:szCs w:val="20"/>
              </w:rPr>
              <w:t>What are</w:t>
            </w:r>
            <w:r>
              <w:rPr>
                <w:iCs/>
              </w:rPr>
              <w:t xml:space="preserve"> </w:t>
            </w:r>
            <w:r>
              <w:rPr>
                <w:iCs/>
                <w:sz w:val="20"/>
                <w:szCs w:val="20"/>
              </w:rPr>
              <w:t>three strategies that communities use to increase safety in their neighborhoods?</w:t>
            </w:r>
          </w:p>
          <w:p w:rsidR="00B25E02" w:rsidRDefault="00B25E02" w:rsidP="00B25E02">
            <w:pPr>
              <w:pStyle w:val="ListParagraph"/>
              <w:rPr>
                <w:iCs/>
                <w:sz w:val="20"/>
                <w:szCs w:val="20"/>
              </w:rPr>
            </w:pPr>
          </w:p>
          <w:p w:rsidR="00B25E02" w:rsidRDefault="00B25E02" w:rsidP="00B25E02">
            <w:pPr>
              <w:pStyle w:val="ListParagraph"/>
              <w:rPr>
                <w:iCs/>
                <w:sz w:val="20"/>
                <w:szCs w:val="20"/>
              </w:rPr>
            </w:pPr>
          </w:p>
          <w:p w:rsidR="00B25E02" w:rsidRPr="00EF3B53" w:rsidRDefault="00B25E02" w:rsidP="00B25E02">
            <w:pPr>
              <w:pStyle w:val="ListParagraph"/>
              <w:rPr>
                <w:iCs/>
                <w:sz w:val="20"/>
                <w:szCs w:val="20"/>
              </w:rPr>
            </w:pPr>
          </w:p>
          <w:p w:rsidR="00B25E02" w:rsidRPr="00EF3B53" w:rsidRDefault="00B25E02" w:rsidP="00B25E02">
            <w:pPr>
              <w:pStyle w:val="ListParagraph"/>
              <w:numPr>
                <w:ilvl w:val="0"/>
                <w:numId w:val="7"/>
              </w:numPr>
              <w:rPr>
                <w:iCs/>
              </w:rPr>
            </w:pPr>
            <w:r w:rsidRPr="00EF3B53">
              <w:rPr>
                <w:iCs/>
                <w:sz w:val="20"/>
                <w:szCs w:val="20"/>
              </w:rPr>
              <w:t>What</w:t>
            </w:r>
            <w:r>
              <w:rPr>
                <w:iCs/>
              </w:rPr>
              <w:t xml:space="preserve"> </w:t>
            </w:r>
            <w:r>
              <w:rPr>
                <w:iCs/>
                <w:sz w:val="20"/>
                <w:szCs w:val="20"/>
              </w:rPr>
              <w:t>are two ways of dealing with a bully?</w:t>
            </w:r>
          </w:p>
          <w:p w:rsidR="00B25E02" w:rsidRDefault="00B25E02" w:rsidP="00B25E02">
            <w:pPr>
              <w:pStyle w:val="ListParagraph"/>
              <w:rPr>
                <w:iCs/>
              </w:rPr>
            </w:pPr>
          </w:p>
          <w:p w:rsidR="00B25E02" w:rsidRDefault="00B25E02" w:rsidP="00B25E02">
            <w:pPr>
              <w:rPr>
                <w:iCs/>
                <w:sz w:val="16"/>
                <w:szCs w:val="16"/>
              </w:rPr>
            </w:pPr>
          </w:p>
          <w:p w:rsidR="00B25E02" w:rsidRPr="00491659" w:rsidRDefault="00B25E02" w:rsidP="00B25E02">
            <w:pPr>
              <w:rPr>
                <w:iCs/>
                <w:sz w:val="16"/>
                <w:szCs w:val="16"/>
              </w:rPr>
            </w:pPr>
          </w:p>
          <w:p w:rsidR="00B25E02" w:rsidRPr="00EF3B53" w:rsidRDefault="00B25E02" w:rsidP="00B25E02">
            <w:pPr>
              <w:pStyle w:val="ListParagraph"/>
              <w:numPr>
                <w:ilvl w:val="0"/>
                <w:numId w:val="7"/>
              </w:numPr>
              <w:rPr>
                <w:iCs/>
              </w:rPr>
            </w:pPr>
            <w:r>
              <w:rPr>
                <w:iCs/>
                <w:sz w:val="20"/>
                <w:szCs w:val="20"/>
              </w:rPr>
              <w:t>Identify two safety tips that can help protect an individual from assault.</w:t>
            </w:r>
          </w:p>
          <w:p w:rsidR="00B25E02" w:rsidRDefault="00B25E02" w:rsidP="00B25E02">
            <w:pPr>
              <w:pStyle w:val="ListParagraph"/>
              <w:rPr>
                <w:iCs/>
              </w:rPr>
            </w:pPr>
          </w:p>
          <w:p w:rsidR="00B25E02" w:rsidRPr="00EF3B53" w:rsidRDefault="00B25E02" w:rsidP="00B25E02">
            <w:pPr>
              <w:pStyle w:val="ListParagraph"/>
              <w:rPr>
                <w:iCs/>
              </w:rPr>
            </w:pPr>
          </w:p>
          <w:p w:rsidR="00B25E02" w:rsidRPr="00EF3B53" w:rsidRDefault="00B25E02" w:rsidP="00B25E02">
            <w:pPr>
              <w:pStyle w:val="ListParagraph"/>
              <w:numPr>
                <w:ilvl w:val="0"/>
                <w:numId w:val="7"/>
              </w:numPr>
              <w:rPr>
                <w:iCs/>
              </w:rPr>
            </w:pPr>
            <w:r>
              <w:rPr>
                <w:iCs/>
                <w:sz w:val="20"/>
                <w:szCs w:val="20"/>
              </w:rPr>
              <w:t>Name two strategies to break the violence cycle.</w:t>
            </w:r>
          </w:p>
        </w:tc>
        <w:tc>
          <w:tcPr>
            <w:tcW w:w="7329" w:type="dxa"/>
            <w:gridSpan w:val="6"/>
            <w:tcBorders>
              <w:bottom w:val="single" w:sz="4" w:space="0" w:color="auto"/>
            </w:tcBorders>
            <w:shd w:val="clear" w:color="auto" w:fill="FFFF00"/>
          </w:tcPr>
          <w:p w:rsidR="00B25E02" w:rsidRDefault="00B25E02" w:rsidP="00B25E02">
            <w:pPr>
              <w:rPr>
                <w:b/>
              </w:rPr>
            </w:pPr>
            <w:r w:rsidRPr="002856F5">
              <w:rPr>
                <w:b/>
              </w:rPr>
              <w:lastRenderedPageBreak/>
              <w:t>Enduring Understandings</w:t>
            </w:r>
          </w:p>
          <w:p w:rsidR="00B25E02" w:rsidRDefault="00B25E02" w:rsidP="00B25E02">
            <w:pPr>
              <w:rPr>
                <w:sz w:val="20"/>
                <w:szCs w:val="20"/>
              </w:rPr>
            </w:pPr>
            <w:r>
              <w:rPr>
                <w:b/>
              </w:rPr>
              <w:t>Chapter 10</w:t>
            </w:r>
          </w:p>
          <w:p w:rsidR="00B25E02" w:rsidRDefault="00B25E02" w:rsidP="00B25E02">
            <w:pPr>
              <w:pStyle w:val="ListParagraph"/>
              <w:numPr>
                <w:ilvl w:val="0"/>
                <w:numId w:val="2"/>
              </w:numPr>
              <w:rPr>
                <w:sz w:val="20"/>
                <w:szCs w:val="20"/>
              </w:rPr>
            </w:pPr>
            <w:r>
              <w:rPr>
                <w:sz w:val="20"/>
                <w:szCs w:val="20"/>
              </w:rPr>
              <w:t>You are communicating effectively when the messages you send and receive are interpreted correctly.</w:t>
            </w:r>
          </w:p>
          <w:p w:rsidR="00B25E02" w:rsidRDefault="00B25E02" w:rsidP="00B25E02">
            <w:pPr>
              <w:pStyle w:val="ListParagraph"/>
              <w:rPr>
                <w:sz w:val="20"/>
                <w:szCs w:val="20"/>
              </w:rPr>
            </w:pPr>
          </w:p>
          <w:p w:rsidR="00B25E02" w:rsidRDefault="00B25E02" w:rsidP="00B25E02">
            <w:pPr>
              <w:pStyle w:val="ListParagraph"/>
              <w:numPr>
                <w:ilvl w:val="0"/>
                <w:numId w:val="2"/>
              </w:numPr>
              <w:rPr>
                <w:sz w:val="20"/>
                <w:szCs w:val="20"/>
              </w:rPr>
            </w:pPr>
            <w:r>
              <w:rPr>
                <w:sz w:val="20"/>
                <w:szCs w:val="20"/>
              </w:rPr>
              <w:t>Rephrasing or summarizing what the speaker says to make sure you understand what is intended.</w:t>
            </w:r>
          </w:p>
          <w:p w:rsidR="00B25E02" w:rsidRPr="00E66C1E" w:rsidRDefault="00B25E02" w:rsidP="00B25E02">
            <w:pPr>
              <w:pStyle w:val="ListParagraph"/>
              <w:rPr>
                <w:sz w:val="20"/>
                <w:szCs w:val="20"/>
              </w:rPr>
            </w:pPr>
          </w:p>
          <w:p w:rsidR="00B25E02" w:rsidRPr="00E66C1E" w:rsidRDefault="00B25E02" w:rsidP="00B25E02">
            <w:pPr>
              <w:pStyle w:val="ListParagraph"/>
              <w:numPr>
                <w:ilvl w:val="0"/>
                <w:numId w:val="2"/>
              </w:numPr>
              <w:rPr>
                <w:sz w:val="20"/>
                <w:szCs w:val="20"/>
              </w:rPr>
            </w:pPr>
            <w:r>
              <w:rPr>
                <w:sz w:val="20"/>
                <w:szCs w:val="20"/>
              </w:rPr>
              <w:t>Conflict Resolution Strategies:</w:t>
            </w:r>
          </w:p>
          <w:p w:rsidR="00B25E02" w:rsidRDefault="00B25E02" w:rsidP="00B25E02">
            <w:pPr>
              <w:pStyle w:val="ListParagraph"/>
              <w:rPr>
                <w:sz w:val="20"/>
                <w:szCs w:val="20"/>
              </w:rPr>
            </w:pPr>
            <w:r>
              <w:rPr>
                <w:sz w:val="20"/>
                <w:szCs w:val="20"/>
              </w:rPr>
              <w:t>*take time to calm down and think the situation over</w:t>
            </w:r>
          </w:p>
          <w:p w:rsidR="00B25E02" w:rsidRDefault="00B25E02" w:rsidP="00B25E02">
            <w:pPr>
              <w:pStyle w:val="ListParagraph"/>
              <w:rPr>
                <w:sz w:val="20"/>
                <w:szCs w:val="20"/>
              </w:rPr>
            </w:pPr>
            <w:r>
              <w:rPr>
                <w:sz w:val="20"/>
                <w:szCs w:val="20"/>
              </w:rPr>
              <w:t xml:space="preserve">*take turns having each person explain their side of the conflict without </w:t>
            </w:r>
          </w:p>
          <w:p w:rsidR="00B25E02" w:rsidRDefault="00B25E02" w:rsidP="00B25E02">
            <w:pPr>
              <w:pStyle w:val="ListParagraph"/>
              <w:rPr>
                <w:sz w:val="20"/>
                <w:szCs w:val="20"/>
              </w:rPr>
            </w:pPr>
            <w:r>
              <w:rPr>
                <w:sz w:val="20"/>
                <w:szCs w:val="20"/>
              </w:rPr>
              <w:t xml:space="preserve">  interruption</w:t>
            </w:r>
          </w:p>
          <w:p w:rsidR="00B25E02" w:rsidRDefault="00B25E02" w:rsidP="00B25E02">
            <w:pPr>
              <w:pStyle w:val="ListParagraph"/>
              <w:rPr>
                <w:sz w:val="20"/>
                <w:szCs w:val="20"/>
              </w:rPr>
            </w:pPr>
            <w:r>
              <w:rPr>
                <w:sz w:val="20"/>
                <w:szCs w:val="20"/>
              </w:rPr>
              <w:t>*as for clarification so that each person understands the other’s position</w:t>
            </w:r>
          </w:p>
          <w:p w:rsidR="00B25E02" w:rsidRDefault="00B25E02" w:rsidP="00B25E02">
            <w:pPr>
              <w:pStyle w:val="ListParagraph"/>
              <w:rPr>
                <w:sz w:val="20"/>
                <w:szCs w:val="20"/>
              </w:rPr>
            </w:pPr>
            <w:r>
              <w:rPr>
                <w:sz w:val="20"/>
                <w:szCs w:val="20"/>
              </w:rPr>
              <w:t>*brainstorm solutions until both sides come to an agreement</w:t>
            </w:r>
          </w:p>
          <w:p w:rsidR="00B25E02" w:rsidRDefault="00B25E02" w:rsidP="00B25E02">
            <w:pPr>
              <w:pStyle w:val="ListParagraph"/>
              <w:rPr>
                <w:sz w:val="20"/>
                <w:szCs w:val="20"/>
              </w:rPr>
            </w:pPr>
            <w:r>
              <w:rPr>
                <w:sz w:val="20"/>
                <w:szCs w:val="20"/>
              </w:rPr>
              <w:t>*follow up to see whether the correct solution was chosen</w:t>
            </w:r>
          </w:p>
          <w:p w:rsidR="00B25E02" w:rsidRDefault="00B25E02" w:rsidP="00B25E02">
            <w:pPr>
              <w:rPr>
                <w:sz w:val="20"/>
                <w:szCs w:val="20"/>
              </w:rPr>
            </w:pPr>
          </w:p>
          <w:p w:rsidR="00B25E02" w:rsidRPr="00E66C1E" w:rsidRDefault="00B25E02" w:rsidP="00B25E02">
            <w:pPr>
              <w:pStyle w:val="ListParagraph"/>
              <w:numPr>
                <w:ilvl w:val="0"/>
                <w:numId w:val="2"/>
              </w:numPr>
              <w:rPr>
                <w:sz w:val="20"/>
                <w:szCs w:val="20"/>
              </w:rPr>
            </w:pPr>
            <w:r>
              <w:rPr>
                <w:sz w:val="20"/>
                <w:szCs w:val="20"/>
              </w:rPr>
              <w:t>Always remember your primary concern is your health and safety and walking away from a potentially dangerous situation is a mature and healthful choice.</w:t>
            </w:r>
          </w:p>
          <w:p w:rsidR="00B25E02" w:rsidRDefault="00B25E02" w:rsidP="00B25E02">
            <w:pPr>
              <w:ind w:left="360"/>
              <w:rPr>
                <w:sz w:val="20"/>
                <w:szCs w:val="20"/>
              </w:rPr>
            </w:pPr>
          </w:p>
          <w:p w:rsidR="00B25E02" w:rsidRDefault="00B25E02" w:rsidP="00B25E02">
            <w:pPr>
              <w:ind w:left="360"/>
              <w:rPr>
                <w:sz w:val="20"/>
                <w:szCs w:val="20"/>
              </w:rPr>
            </w:pPr>
            <w:r>
              <w:rPr>
                <w:sz w:val="20"/>
                <w:szCs w:val="20"/>
              </w:rPr>
              <w:t xml:space="preserve">5.    </w:t>
            </w:r>
            <w:r w:rsidRPr="002D5610">
              <w:rPr>
                <w:sz w:val="20"/>
                <w:szCs w:val="20"/>
              </w:rPr>
              <w:t xml:space="preserve">Necessary if the two parties are unable to find a solution for the problem </w:t>
            </w:r>
          </w:p>
          <w:p w:rsidR="00B25E02" w:rsidRPr="002D5610" w:rsidRDefault="00B25E02" w:rsidP="00B25E02">
            <w:pPr>
              <w:ind w:left="360"/>
              <w:rPr>
                <w:sz w:val="20"/>
                <w:szCs w:val="20"/>
              </w:rPr>
            </w:pPr>
            <w:r>
              <w:rPr>
                <w:sz w:val="20"/>
                <w:szCs w:val="20"/>
              </w:rPr>
              <w:t xml:space="preserve">       </w:t>
            </w:r>
            <w:proofErr w:type="gramStart"/>
            <w:r w:rsidRPr="002D5610">
              <w:rPr>
                <w:sz w:val="20"/>
                <w:szCs w:val="20"/>
              </w:rPr>
              <w:t>causing</w:t>
            </w:r>
            <w:proofErr w:type="gramEnd"/>
            <w:r w:rsidRPr="002D5610">
              <w:rPr>
                <w:sz w:val="20"/>
                <w:szCs w:val="20"/>
              </w:rPr>
              <w:t xml:space="preserve"> the conflict.</w:t>
            </w:r>
          </w:p>
          <w:p w:rsidR="00B25E02" w:rsidRDefault="00B25E02" w:rsidP="00B25E02">
            <w:pPr>
              <w:rPr>
                <w:sz w:val="20"/>
                <w:szCs w:val="20"/>
              </w:rPr>
            </w:pPr>
          </w:p>
          <w:p w:rsidR="00B25E02" w:rsidRDefault="00B25E02" w:rsidP="00B25E02">
            <w:pPr>
              <w:rPr>
                <w:b/>
              </w:rPr>
            </w:pPr>
            <w:r>
              <w:rPr>
                <w:b/>
              </w:rPr>
              <w:t>Chapter 11</w:t>
            </w:r>
          </w:p>
          <w:p w:rsidR="00B25E02" w:rsidRDefault="00B25E02" w:rsidP="00B25E02">
            <w:pPr>
              <w:pStyle w:val="ListParagraph"/>
              <w:numPr>
                <w:ilvl w:val="0"/>
                <w:numId w:val="4"/>
              </w:numPr>
              <w:rPr>
                <w:sz w:val="20"/>
                <w:szCs w:val="20"/>
              </w:rPr>
            </w:pPr>
            <w:r>
              <w:rPr>
                <w:sz w:val="20"/>
                <w:szCs w:val="20"/>
              </w:rPr>
              <w:t>The health of society is directly related to and dependent upon the health of families.</w:t>
            </w:r>
          </w:p>
          <w:p w:rsidR="00B25E02" w:rsidRPr="007D35A8" w:rsidRDefault="00B25E02" w:rsidP="00B25E02">
            <w:pPr>
              <w:rPr>
                <w:sz w:val="20"/>
                <w:szCs w:val="20"/>
              </w:rPr>
            </w:pPr>
          </w:p>
          <w:p w:rsidR="00B25E02" w:rsidRPr="007D35A8" w:rsidRDefault="00B25E02" w:rsidP="00B25E02">
            <w:pPr>
              <w:pStyle w:val="ListParagraph"/>
              <w:numPr>
                <w:ilvl w:val="0"/>
                <w:numId w:val="4"/>
              </w:numPr>
              <w:rPr>
                <w:sz w:val="20"/>
                <w:szCs w:val="20"/>
              </w:rPr>
            </w:pPr>
            <w:r>
              <w:rPr>
                <w:sz w:val="20"/>
                <w:szCs w:val="20"/>
              </w:rPr>
              <w:t>Healthy family traits:</w:t>
            </w:r>
          </w:p>
          <w:p w:rsidR="00B25E02" w:rsidRDefault="00B25E02" w:rsidP="00B25E02">
            <w:pPr>
              <w:pStyle w:val="ListParagraph"/>
              <w:rPr>
                <w:sz w:val="20"/>
                <w:szCs w:val="20"/>
              </w:rPr>
            </w:pPr>
            <w:r>
              <w:rPr>
                <w:sz w:val="20"/>
                <w:szCs w:val="20"/>
              </w:rPr>
              <w:t>*commitment</w:t>
            </w:r>
          </w:p>
          <w:p w:rsidR="00B25E02" w:rsidRDefault="00B25E02" w:rsidP="00B25E02">
            <w:pPr>
              <w:pStyle w:val="ListParagraph"/>
              <w:rPr>
                <w:sz w:val="20"/>
                <w:szCs w:val="20"/>
              </w:rPr>
            </w:pPr>
            <w:r>
              <w:rPr>
                <w:sz w:val="20"/>
                <w:szCs w:val="20"/>
              </w:rPr>
              <w:t>*spending time together</w:t>
            </w:r>
          </w:p>
          <w:p w:rsidR="00B25E02" w:rsidRDefault="00B25E02" w:rsidP="00B25E02">
            <w:pPr>
              <w:pStyle w:val="ListParagraph"/>
              <w:rPr>
                <w:sz w:val="20"/>
                <w:szCs w:val="20"/>
              </w:rPr>
            </w:pPr>
            <w:r>
              <w:rPr>
                <w:sz w:val="20"/>
                <w:szCs w:val="20"/>
              </w:rPr>
              <w:t>*trust</w:t>
            </w:r>
          </w:p>
          <w:p w:rsidR="00B25E02" w:rsidRDefault="00B25E02" w:rsidP="00B25E02">
            <w:pPr>
              <w:pStyle w:val="ListParagraph"/>
              <w:rPr>
                <w:sz w:val="20"/>
                <w:szCs w:val="20"/>
              </w:rPr>
            </w:pPr>
            <w:r>
              <w:rPr>
                <w:sz w:val="20"/>
                <w:szCs w:val="20"/>
              </w:rPr>
              <w:lastRenderedPageBreak/>
              <w:t>*good communication</w:t>
            </w:r>
          </w:p>
          <w:p w:rsidR="00B25E02" w:rsidRDefault="00B25E02" w:rsidP="00B25E02">
            <w:pPr>
              <w:pStyle w:val="ListParagraph"/>
              <w:rPr>
                <w:sz w:val="20"/>
                <w:szCs w:val="20"/>
              </w:rPr>
            </w:pPr>
            <w:r>
              <w:rPr>
                <w:sz w:val="20"/>
                <w:szCs w:val="20"/>
              </w:rPr>
              <w:t>*love and respect</w:t>
            </w:r>
          </w:p>
          <w:p w:rsidR="00B25E02" w:rsidRDefault="00B25E02" w:rsidP="00B25E02">
            <w:pPr>
              <w:pStyle w:val="ListParagraph"/>
              <w:rPr>
                <w:sz w:val="20"/>
                <w:szCs w:val="20"/>
              </w:rPr>
            </w:pPr>
            <w:r>
              <w:rPr>
                <w:sz w:val="20"/>
                <w:szCs w:val="20"/>
              </w:rPr>
              <w:t>*the ability to solve problems</w:t>
            </w:r>
          </w:p>
          <w:p w:rsidR="00B25E02" w:rsidRDefault="00B25E02" w:rsidP="00B25E02">
            <w:pPr>
              <w:pStyle w:val="ListParagraph"/>
              <w:rPr>
                <w:sz w:val="20"/>
                <w:szCs w:val="20"/>
              </w:rPr>
            </w:pPr>
          </w:p>
          <w:p w:rsidR="00B25E02" w:rsidRDefault="00B25E02" w:rsidP="00B25E02">
            <w:pPr>
              <w:pStyle w:val="ListParagraph"/>
              <w:numPr>
                <w:ilvl w:val="0"/>
                <w:numId w:val="4"/>
              </w:numPr>
              <w:rPr>
                <w:sz w:val="20"/>
                <w:szCs w:val="20"/>
              </w:rPr>
            </w:pPr>
            <w:r>
              <w:rPr>
                <w:sz w:val="20"/>
                <w:szCs w:val="20"/>
              </w:rPr>
              <w:t>*speak with a parent or another trusted adult or sibling about the problem</w:t>
            </w:r>
          </w:p>
          <w:p w:rsidR="00B25E02" w:rsidRDefault="00B25E02" w:rsidP="00B25E02">
            <w:pPr>
              <w:pStyle w:val="ListParagraph"/>
              <w:rPr>
                <w:sz w:val="20"/>
                <w:szCs w:val="20"/>
              </w:rPr>
            </w:pPr>
            <w:r>
              <w:rPr>
                <w:sz w:val="20"/>
                <w:szCs w:val="20"/>
              </w:rPr>
              <w:t>*make an effort to help out to relieve some stress</w:t>
            </w:r>
          </w:p>
          <w:p w:rsidR="00B25E02" w:rsidRDefault="00B25E02" w:rsidP="00B25E02">
            <w:pPr>
              <w:pStyle w:val="ListParagraph"/>
              <w:rPr>
                <w:sz w:val="20"/>
                <w:szCs w:val="20"/>
              </w:rPr>
            </w:pPr>
            <w:r>
              <w:rPr>
                <w:sz w:val="20"/>
                <w:szCs w:val="20"/>
              </w:rPr>
              <w:t xml:space="preserve">*read books about or talking to people who have gone through similar </w:t>
            </w:r>
          </w:p>
          <w:p w:rsidR="00B25E02" w:rsidRDefault="00B25E02" w:rsidP="00B25E02">
            <w:pPr>
              <w:pStyle w:val="ListParagraph"/>
              <w:rPr>
                <w:sz w:val="20"/>
                <w:szCs w:val="20"/>
              </w:rPr>
            </w:pPr>
            <w:r>
              <w:rPr>
                <w:sz w:val="20"/>
                <w:szCs w:val="20"/>
              </w:rPr>
              <w:t xml:space="preserve">  Situations</w:t>
            </w:r>
          </w:p>
          <w:p w:rsidR="00B25E02" w:rsidRPr="002958D1" w:rsidRDefault="00B25E02" w:rsidP="00B25E02">
            <w:pPr>
              <w:pStyle w:val="ListParagraph"/>
              <w:rPr>
                <w:sz w:val="20"/>
                <w:szCs w:val="20"/>
              </w:rPr>
            </w:pPr>
            <w:r>
              <w:rPr>
                <w:sz w:val="20"/>
                <w:szCs w:val="20"/>
              </w:rPr>
              <w:t>*use stress-management techniques</w:t>
            </w:r>
          </w:p>
          <w:p w:rsidR="00B25E02" w:rsidRPr="007D35A8" w:rsidRDefault="00B25E02" w:rsidP="00B25E02">
            <w:pPr>
              <w:rPr>
                <w:sz w:val="20"/>
                <w:szCs w:val="20"/>
              </w:rPr>
            </w:pPr>
          </w:p>
          <w:p w:rsidR="00B25E02" w:rsidRDefault="00B25E02" w:rsidP="00B25E02">
            <w:pPr>
              <w:pStyle w:val="ListParagraph"/>
              <w:numPr>
                <w:ilvl w:val="0"/>
                <w:numId w:val="4"/>
              </w:numPr>
              <w:rPr>
                <w:sz w:val="20"/>
                <w:szCs w:val="20"/>
              </w:rPr>
            </w:pPr>
            <w:r>
              <w:rPr>
                <w:sz w:val="20"/>
                <w:szCs w:val="20"/>
              </w:rPr>
              <w:t>R-recognize the types of behaviors that are abusive</w:t>
            </w:r>
          </w:p>
          <w:p w:rsidR="00B25E02" w:rsidRDefault="00B25E02" w:rsidP="00B25E02">
            <w:pPr>
              <w:pStyle w:val="ListParagraph"/>
              <w:rPr>
                <w:sz w:val="20"/>
                <w:szCs w:val="20"/>
              </w:rPr>
            </w:pPr>
            <w:r>
              <w:rPr>
                <w:sz w:val="20"/>
                <w:szCs w:val="20"/>
              </w:rPr>
              <w:t>R-resist these behaviors</w:t>
            </w:r>
          </w:p>
          <w:p w:rsidR="00B25E02" w:rsidRPr="002958D1" w:rsidRDefault="00B25E02" w:rsidP="00B25E02">
            <w:pPr>
              <w:pStyle w:val="ListParagraph"/>
              <w:rPr>
                <w:sz w:val="20"/>
                <w:szCs w:val="20"/>
              </w:rPr>
            </w:pPr>
            <w:r>
              <w:rPr>
                <w:sz w:val="20"/>
                <w:szCs w:val="20"/>
              </w:rPr>
              <w:t>R-report incidents of abuse to authorities or someone who can help</w:t>
            </w:r>
          </w:p>
          <w:p w:rsidR="00B25E02" w:rsidRDefault="00B25E02" w:rsidP="00B25E02">
            <w:pPr>
              <w:rPr>
                <w:sz w:val="20"/>
                <w:szCs w:val="20"/>
              </w:rPr>
            </w:pPr>
          </w:p>
          <w:p w:rsidR="00B25E02" w:rsidRDefault="00B25E02" w:rsidP="00B25E02">
            <w:pPr>
              <w:pStyle w:val="ListParagraph"/>
              <w:numPr>
                <w:ilvl w:val="0"/>
                <w:numId w:val="4"/>
              </w:numPr>
              <w:rPr>
                <w:sz w:val="20"/>
                <w:szCs w:val="20"/>
              </w:rPr>
            </w:pPr>
            <w:r>
              <w:rPr>
                <w:sz w:val="20"/>
                <w:szCs w:val="20"/>
              </w:rPr>
              <w:t>Resources for families in crisis to turn:</w:t>
            </w:r>
          </w:p>
          <w:p w:rsidR="00B25E02" w:rsidRDefault="00B25E02" w:rsidP="00B25E02">
            <w:pPr>
              <w:pStyle w:val="ListParagraph"/>
              <w:rPr>
                <w:sz w:val="20"/>
                <w:szCs w:val="20"/>
              </w:rPr>
            </w:pPr>
            <w:r>
              <w:rPr>
                <w:sz w:val="20"/>
                <w:szCs w:val="20"/>
              </w:rPr>
              <w:t>*police</w:t>
            </w:r>
          </w:p>
          <w:p w:rsidR="00B25E02" w:rsidRDefault="00B25E02" w:rsidP="00B25E02">
            <w:pPr>
              <w:pStyle w:val="ListParagraph"/>
              <w:rPr>
                <w:sz w:val="20"/>
                <w:szCs w:val="20"/>
              </w:rPr>
            </w:pPr>
            <w:r>
              <w:rPr>
                <w:sz w:val="20"/>
                <w:szCs w:val="20"/>
              </w:rPr>
              <w:t>*shelters</w:t>
            </w:r>
          </w:p>
          <w:p w:rsidR="00B25E02" w:rsidRDefault="00B25E02" w:rsidP="00B25E02">
            <w:pPr>
              <w:pStyle w:val="ListParagraph"/>
              <w:rPr>
                <w:sz w:val="20"/>
                <w:szCs w:val="20"/>
              </w:rPr>
            </w:pPr>
            <w:r>
              <w:rPr>
                <w:sz w:val="20"/>
                <w:szCs w:val="20"/>
              </w:rPr>
              <w:t>*family counseling</w:t>
            </w:r>
          </w:p>
          <w:p w:rsidR="00B25E02" w:rsidRDefault="00B25E02" w:rsidP="00B25E02">
            <w:pPr>
              <w:pStyle w:val="ListParagraph"/>
              <w:rPr>
                <w:sz w:val="20"/>
                <w:szCs w:val="20"/>
              </w:rPr>
            </w:pPr>
            <w:r>
              <w:rPr>
                <w:sz w:val="20"/>
                <w:szCs w:val="20"/>
              </w:rPr>
              <w:t>*community services</w:t>
            </w:r>
          </w:p>
          <w:p w:rsidR="00B25E02" w:rsidRDefault="00B25E02" w:rsidP="00B25E02">
            <w:pPr>
              <w:pStyle w:val="ListParagraph"/>
              <w:rPr>
                <w:sz w:val="20"/>
                <w:szCs w:val="20"/>
              </w:rPr>
            </w:pPr>
            <w:r>
              <w:rPr>
                <w:sz w:val="20"/>
                <w:szCs w:val="20"/>
              </w:rPr>
              <w:t>*hospitals/clinics</w:t>
            </w:r>
          </w:p>
          <w:p w:rsidR="00B25E02" w:rsidRPr="002958D1" w:rsidRDefault="00B25E02" w:rsidP="00B25E02">
            <w:pPr>
              <w:pStyle w:val="ListParagraph"/>
              <w:rPr>
                <w:sz w:val="20"/>
                <w:szCs w:val="20"/>
              </w:rPr>
            </w:pPr>
            <w:r>
              <w:rPr>
                <w:sz w:val="20"/>
                <w:szCs w:val="20"/>
              </w:rPr>
              <w:t>*substance abuse and treatment facilities</w:t>
            </w:r>
          </w:p>
          <w:p w:rsidR="00B25E02" w:rsidRDefault="00B25E02" w:rsidP="00B25E02">
            <w:pPr>
              <w:rPr>
                <w:sz w:val="20"/>
                <w:szCs w:val="20"/>
              </w:rPr>
            </w:pPr>
          </w:p>
          <w:p w:rsidR="00B25E02" w:rsidRDefault="00B25E02" w:rsidP="00B25E02">
            <w:pPr>
              <w:rPr>
                <w:b/>
              </w:rPr>
            </w:pPr>
            <w:r>
              <w:rPr>
                <w:b/>
              </w:rPr>
              <w:t>Chapter 12</w:t>
            </w:r>
          </w:p>
          <w:p w:rsidR="00B25E02" w:rsidRDefault="00B25E02" w:rsidP="00B25E02">
            <w:pPr>
              <w:pStyle w:val="ListParagraph"/>
              <w:numPr>
                <w:ilvl w:val="0"/>
                <w:numId w:val="6"/>
              </w:numPr>
              <w:rPr>
                <w:sz w:val="20"/>
                <w:szCs w:val="20"/>
              </w:rPr>
            </w:pPr>
            <w:r>
              <w:rPr>
                <w:sz w:val="20"/>
                <w:szCs w:val="20"/>
              </w:rPr>
              <w:t>Attributes to a true friendship:</w:t>
            </w:r>
          </w:p>
          <w:p w:rsidR="00B25E02" w:rsidRDefault="00B25E02" w:rsidP="00B25E02">
            <w:pPr>
              <w:pStyle w:val="ListParagraph"/>
              <w:rPr>
                <w:sz w:val="20"/>
                <w:szCs w:val="20"/>
              </w:rPr>
            </w:pPr>
            <w:r>
              <w:rPr>
                <w:sz w:val="20"/>
                <w:szCs w:val="20"/>
              </w:rPr>
              <w:t>*similar values, interests, attitudes and beliefs</w:t>
            </w:r>
          </w:p>
          <w:p w:rsidR="00B25E02" w:rsidRDefault="00B25E02" w:rsidP="00B25E02">
            <w:pPr>
              <w:pStyle w:val="ListParagraph"/>
              <w:rPr>
                <w:sz w:val="20"/>
                <w:szCs w:val="20"/>
              </w:rPr>
            </w:pPr>
            <w:r>
              <w:rPr>
                <w:sz w:val="20"/>
                <w:szCs w:val="20"/>
              </w:rPr>
              <w:t>*open and honest communication</w:t>
            </w:r>
          </w:p>
          <w:p w:rsidR="00B25E02" w:rsidRDefault="00B25E02" w:rsidP="00B25E02">
            <w:pPr>
              <w:pStyle w:val="ListParagraph"/>
              <w:rPr>
                <w:sz w:val="20"/>
                <w:szCs w:val="20"/>
              </w:rPr>
            </w:pPr>
            <w:r>
              <w:rPr>
                <w:sz w:val="20"/>
                <w:szCs w:val="20"/>
              </w:rPr>
              <w:t>*sharing of joys, disappointments, dreams, and concerns</w:t>
            </w:r>
          </w:p>
          <w:p w:rsidR="00B25E02" w:rsidRDefault="00B25E02" w:rsidP="00B25E02">
            <w:pPr>
              <w:pStyle w:val="ListParagraph"/>
              <w:rPr>
                <w:sz w:val="20"/>
                <w:szCs w:val="20"/>
              </w:rPr>
            </w:pPr>
            <w:r>
              <w:rPr>
                <w:sz w:val="20"/>
                <w:szCs w:val="20"/>
              </w:rPr>
              <w:t>*mutual respect, support, and caring</w:t>
            </w:r>
          </w:p>
          <w:p w:rsidR="00B25E02" w:rsidRDefault="00B25E02" w:rsidP="00B25E02">
            <w:pPr>
              <w:pStyle w:val="ListParagraph"/>
              <w:rPr>
                <w:sz w:val="20"/>
                <w:szCs w:val="20"/>
              </w:rPr>
            </w:pPr>
            <w:r>
              <w:rPr>
                <w:sz w:val="20"/>
                <w:szCs w:val="20"/>
              </w:rPr>
              <w:t>*genuine concern about each other’s safety and well-being</w:t>
            </w:r>
            <w:r w:rsidRPr="002958D1">
              <w:rPr>
                <w:sz w:val="20"/>
                <w:szCs w:val="20"/>
              </w:rPr>
              <w:t xml:space="preserve"> </w:t>
            </w:r>
            <w:r>
              <w:rPr>
                <w:sz w:val="20"/>
                <w:szCs w:val="20"/>
              </w:rPr>
              <w:t xml:space="preserve"> </w:t>
            </w:r>
          </w:p>
          <w:p w:rsidR="00B25E02" w:rsidRPr="002958D1" w:rsidRDefault="00B25E02" w:rsidP="00B25E02">
            <w:pPr>
              <w:pStyle w:val="ListParagraph"/>
              <w:rPr>
                <w:sz w:val="20"/>
                <w:szCs w:val="20"/>
              </w:rPr>
            </w:pPr>
          </w:p>
          <w:p w:rsidR="00B25E02" w:rsidRDefault="00B25E02" w:rsidP="00B25E02">
            <w:pPr>
              <w:pStyle w:val="ListParagraph"/>
              <w:numPr>
                <w:ilvl w:val="0"/>
                <w:numId w:val="6"/>
              </w:numPr>
              <w:rPr>
                <w:sz w:val="20"/>
                <w:szCs w:val="20"/>
              </w:rPr>
            </w:pPr>
            <w:r>
              <w:rPr>
                <w:sz w:val="20"/>
                <w:szCs w:val="20"/>
              </w:rPr>
              <w:t>Benefits of dating:</w:t>
            </w:r>
          </w:p>
          <w:p w:rsidR="00B25E02" w:rsidRDefault="00B25E02" w:rsidP="00B25E02">
            <w:pPr>
              <w:pStyle w:val="ListParagraph"/>
              <w:rPr>
                <w:sz w:val="20"/>
                <w:szCs w:val="20"/>
              </w:rPr>
            </w:pPr>
            <w:r>
              <w:rPr>
                <w:sz w:val="20"/>
                <w:szCs w:val="20"/>
              </w:rPr>
              <w:t>*develop social skills and get to know one another better</w:t>
            </w:r>
          </w:p>
          <w:p w:rsidR="00B25E02" w:rsidRDefault="00B25E02" w:rsidP="00B25E02">
            <w:pPr>
              <w:pStyle w:val="ListParagraph"/>
              <w:rPr>
                <w:sz w:val="20"/>
                <w:szCs w:val="20"/>
              </w:rPr>
            </w:pPr>
            <w:r>
              <w:rPr>
                <w:sz w:val="20"/>
                <w:szCs w:val="20"/>
              </w:rPr>
              <w:t>*discover new interests and have fun</w:t>
            </w:r>
          </w:p>
          <w:p w:rsidR="00B25E02" w:rsidRDefault="00B25E02" w:rsidP="00B25E02">
            <w:pPr>
              <w:pStyle w:val="ListParagraph"/>
              <w:rPr>
                <w:sz w:val="20"/>
                <w:szCs w:val="20"/>
              </w:rPr>
            </w:pPr>
            <w:r>
              <w:rPr>
                <w:sz w:val="20"/>
                <w:szCs w:val="20"/>
              </w:rPr>
              <w:t>*reaffirm values</w:t>
            </w:r>
          </w:p>
          <w:p w:rsidR="00B25E02" w:rsidRDefault="00B25E02" w:rsidP="00B25E02">
            <w:pPr>
              <w:pStyle w:val="ListParagraph"/>
              <w:rPr>
                <w:sz w:val="20"/>
                <w:szCs w:val="20"/>
              </w:rPr>
            </w:pPr>
            <w:r>
              <w:rPr>
                <w:sz w:val="20"/>
                <w:szCs w:val="20"/>
              </w:rPr>
              <w:t>*learn what type of person you may want to build a future with</w:t>
            </w:r>
          </w:p>
          <w:p w:rsidR="00B25E02" w:rsidRDefault="00B25E02" w:rsidP="00B25E02">
            <w:pPr>
              <w:rPr>
                <w:sz w:val="20"/>
                <w:szCs w:val="20"/>
              </w:rPr>
            </w:pPr>
          </w:p>
          <w:p w:rsidR="00B25E02" w:rsidRDefault="00B25E02" w:rsidP="00B25E02">
            <w:pPr>
              <w:pStyle w:val="ListParagraph"/>
              <w:numPr>
                <w:ilvl w:val="0"/>
                <w:numId w:val="6"/>
              </w:numPr>
              <w:rPr>
                <w:sz w:val="20"/>
                <w:szCs w:val="20"/>
              </w:rPr>
            </w:pPr>
            <w:r>
              <w:rPr>
                <w:sz w:val="20"/>
                <w:szCs w:val="20"/>
              </w:rPr>
              <w:t>*unplanned pregnancies</w:t>
            </w:r>
          </w:p>
          <w:p w:rsidR="00B25E02" w:rsidRDefault="00B25E02" w:rsidP="00B25E02">
            <w:pPr>
              <w:pStyle w:val="ListParagraph"/>
              <w:rPr>
                <w:sz w:val="20"/>
                <w:szCs w:val="20"/>
              </w:rPr>
            </w:pPr>
            <w:r>
              <w:rPr>
                <w:sz w:val="20"/>
                <w:szCs w:val="20"/>
              </w:rPr>
              <w:t>*exposure to sexually transmitted diseases, including HIV</w:t>
            </w:r>
          </w:p>
          <w:p w:rsidR="00B25E02" w:rsidRDefault="00B25E02" w:rsidP="00B25E02">
            <w:pPr>
              <w:pStyle w:val="ListParagraph"/>
              <w:rPr>
                <w:sz w:val="20"/>
                <w:szCs w:val="20"/>
              </w:rPr>
            </w:pPr>
            <w:r>
              <w:rPr>
                <w:sz w:val="20"/>
                <w:szCs w:val="20"/>
              </w:rPr>
              <w:t>*loss of self-respect or respect of others</w:t>
            </w:r>
          </w:p>
          <w:p w:rsidR="00B25E02" w:rsidRDefault="00B25E02" w:rsidP="00B25E02">
            <w:pPr>
              <w:pStyle w:val="ListParagraph"/>
              <w:rPr>
                <w:sz w:val="20"/>
                <w:szCs w:val="20"/>
              </w:rPr>
            </w:pPr>
          </w:p>
          <w:p w:rsidR="00B25E02" w:rsidRDefault="00B25E02" w:rsidP="00B25E02">
            <w:pPr>
              <w:pStyle w:val="ListParagraph"/>
              <w:numPr>
                <w:ilvl w:val="0"/>
                <w:numId w:val="6"/>
              </w:numPr>
              <w:rPr>
                <w:sz w:val="20"/>
                <w:szCs w:val="20"/>
              </w:rPr>
            </w:pPr>
            <w:r>
              <w:rPr>
                <w:sz w:val="20"/>
                <w:szCs w:val="20"/>
              </w:rPr>
              <w:t>Body language can be used to back up words; shaking your head reinforces “no” message.</w:t>
            </w:r>
          </w:p>
          <w:p w:rsidR="00B25E02" w:rsidRDefault="00B25E02" w:rsidP="00B25E02">
            <w:pPr>
              <w:pStyle w:val="ListParagraph"/>
              <w:rPr>
                <w:sz w:val="20"/>
                <w:szCs w:val="20"/>
              </w:rPr>
            </w:pPr>
          </w:p>
          <w:p w:rsidR="00B25E02" w:rsidRPr="00EF3B53" w:rsidRDefault="00B25E02" w:rsidP="00B25E02">
            <w:pPr>
              <w:pStyle w:val="ListParagraph"/>
              <w:numPr>
                <w:ilvl w:val="0"/>
                <w:numId w:val="6"/>
              </w:numPr>
              <w:rPr>
                <w:sz w:val="20"/>
                <w:szCs w:val="20"/>
              </w:rPr>
            </w:pPr>
            <w:r>
              <w:rPr>
                <w:sz w:val="20"/>
                <w:szCs w:val="20"/>
              </w:rPr>
              <w:t>Unplanned teen pregnancy risks:</w:t>
            </w:r>
          </w:p>
          <w:p w:rsidR="00B25E02" w:rsidRDefault="00B25E02" w:rsidP="00B25E02">
            <w:pPr>
              <w:pStyle w:val="ListParagraph"/>
              <w:rPr>
                <w:sz w:val="20"/>
                <w:szCs w:val="20"/>
              </w:rPr>
            </w:pPr>
            <w:r>
              <w:rPr>
                <w:sz w:val="20"/>
                <w:szCs w:val="20"/>
              </w:rPr>
              <w:t>*health risks to mother and baby</w:t>
            </w:r>
          </w:p>
          <w:p w:rsidR="00B25E02" w:rsidRDefault="00B25E02" w:rsidP="00B25E02">
            <w:pPr>
              <w:pStyle w:val="ListParagraph"/>
              <w:rPr>
                <w:sz w:val="20"/>
                <w:szCs w:val="20"/>
              </w:rPr>
            </w:pPr>
            <w:r>
              <w:rPr>
                <w:sz w:val="20"/>
                <w:szCs w:val="20"/>
              </w:rPr>
              <w:t>*dropping out of school</w:t>
            </w:r>
          </w:p>
          <w:p w:rsidR="00B25E02" w:rsidRDefault="00B25E02" w:rsidP="00B25E02">
            <w:pPr>
              <w:pStyle w:val="ListParagraph"/>
              <w:rPr>
                <w:sz w:val="20"/>
                <w:szCs w:val="20"/>
              </w:rPr>
            </w:pPr>
            <w:r>
              <w:rPr>
                <w:sz w:val="20"/>
                <w:szCs w:val="20"/>
              </w:rPr>
              <w:t>*giving up your future plans and dreams</w:t>
            </w:r>
          </w:p>
          <w:p w:rsidR="00B25E02" w:rsidRDefault="00B25E02" w:rsidP="00B25E02">
            <w:pPr>
              <w:pStyle w:val="ListParagraph"/>
              <w:rPr>
                <w:sz w:val="20"/>
                <w:szCs w:val="20"/>
              </w:rPr>
            </w:pPr>
            <w:r>
              <w:rPr>
                <w:sz w:val="20"/>
                <w:szCs w:val="20"/>
              </w:rPr>
              <w:t xml:space="preserve">*being held responsible by the law for child support </w:t>
            </w:r>
          </w:p>
          <w:p w:rsidR="00B25E02" w:rsidRDefault="00B25E02" w:rsidP="00B25E02">
            <w:pPr>
              <w:rPr>
                <w:sz w:val="20"/>
                <w:szCs w:val="20"/>
              </w:rPr>
            </w:pPr>
          </w:p>
          <w:p w:rsidR="00B25E02" w:rsidRPr="00EF3B53" w:rsidRDefault="00B25E02" w:rsidP="00B25E02">
            <w:pPr>
              <w:rPr>
                <w:sz w:val="20"/>
                <w:szCs w:val="20"/>
              </w:rPr>
            </w:pPr>
            <w:r>
              <w:rPr>
                <w:b/>
              </w:rPr>
              <w:t>Chapter 13</w:t>
            </w:r>
          </w:p>
          <w:p w:rsidR="00B25E02" w:rsidRDefault="00B25E02" w:rsidP="00B25E02">
            <w:pPr>
              <w:pStyle w:val="ListParagraph"/>
              <w:numPr>
                <w:ilvl w:val="0"/>
                <w:numId w:val="8"/>
              </w:numPr>
              <w:rPr>
                <w:sz w:val="20"/>
                <w:szCs w:val="20"/>
              </w:rPr>
            </w:pPr>
            <w:r>
              <w:rPr>
                <w:sz w:val="20"/>
                <w:szCs w:val="20"/>
              </w:rPr>
              <w:t>Strategies to avoid violence: (any five)</w:t>
            </w:r>
          </w:p>
          <w:p w:rsidR="00B25E02" w:rsidRDefault="00B25E02" w:rsidP="00B25E02">
            <w:pPr>
              <w:pStyle w:val="ListParagraph"/>
              <w:rPr>
                <w:sz w:val="20"/>
                <w:szCs w:val="20"/>
              </w:rPr>
            </w:pPr>
            <w:r>
              <w:rPr>
                <w:sz w:val="20"/>
                <w:szCs w:val="20"/>
              </w:rPr>
              <w:t>*avoid unsafe areas</w:t>
            </w:r>
          </w:p>
          <w:p w:rsidR="00B25E02" w:rsidRDefault="00B25E02" w:rsidP="00B25E02">
            <w:pPr>
              <w:pStyle w:val="ListParagraph"/>
              <w:rPr>
                <w:sz w:val="20"/>
                <w:szCs w:val="20"/>
              </w:rPr>
            </w:pPr>
            <w:r>
              <w:rPr>
                <w:sz w:val="20"/>
                <w:szCs w:val="20"/>
              </w:rPr>
              <w:t>* do not carry your wallet or purse in an easy to grab place</w:t>
            </w:r>
          </w:p>
          <w:p w:rsidR="00B25E02" w:rsidRDefault="00B25E02" w:rsidP="00B25E02">
            <w:pPr>
              <w:pStyle w:val="ListParagraph"/>
              <w:rPr>
                <w:sz w:val="20"/>
                <w:szCs w:val="20"/>
              </w:rPr>
            </w:pPr>
            <w:r>
              <w:rPr>
                <w:sz w:val="20"/>
                <w:szCs w:val="20"/>
              </w:rPr>
              <w:t>*walk with confidence and briskly</w:t>
            </w:r>
          </w:p>
          <w:p w:rsidR="00B25E02" w:rsidRDefault="00B25E02" w:rsidP="00B25E02">
            <w:pPr>
              <w:pStyle w:val="ListParagraph"/>
              <w:rPr>
                <w:sz w:val="20"/>
                <w:szCs w:val="20"/>
              </w:rPr>
            </w:pPr>
            <w:r>
              <w:rPr>
                <w:sz w:val="20"/>
                <w:szCs w:val="20"/>
              </w:rPr>
              <w:t>*park in well lit areas and have your car keys ready</w:t>
            </w:r>
          </w:p>
          <w:p w:rsidR="00B25E02" w:rsidRDefault="00B25E02" w:rsidP="00B25E02">
            <w:pPr>
              <w:pStyle w:val="ListParagraph"/>
              <w:rPr>
                <w:sz w:val="20"/>
                <w:szCs w:val="20"/>
              </w:rPr>
            </w:pPr>
            <w:r>
              <w:rPr>
                <w:sz w:val="20"/>
                <w:szCs w:val="20"/>
              </w:rPr>
              <w:lastRenderedPageBreak/>
              <w:t>*avoid walking alone at night</w:t>
            </w:r>
          </w:p>
          <w:p w:rsidR="00B25E02" w:rsidRDefault="00B25E02" w:rsidP="00B25E02">
            <w:pPr>
              <w:pStyle w:val="ListParagraph"/>
              <w:rPr>
                <w:sz w:val="20"/>
                <w:szCs w:val="20"/>
              </w:rPr>
            </w:pPr>
            <w:r>
              <w:rPr>
                <w:sz w:val="20"/>
                <w:szCs w:val="20"/>
              </w:rPr>
              <w:t>*let people know where you are going and when you should return</w:t>
            </w:r>
          </w:p>
          <w:p w:rsidR="00B25E02" w:rsidRDefault="00B25E02" w:rsidP="00B25E02">
            <w:pPr>
              <w:pStyle w:val="ListParagraph"/>
              <w:rPr>
                <w:sz w:val="20"/>
                <w:szCs w:val="20"/>
              </w:rPr>
            </w:pPr>
            <w:r>
              <w:rPr>
                <w:sz w:val="20"/>
                <w:szCs w:val="20"/>
              </w:rPr>
              <w:t>*ask person driving you home not to leave until you have entered home safely</w:t>
            </w:r>
          </w:p>
          <w:p w:rsidR="00B25E02" w:rsidRDefault="00B25E02" w:rsidP="00B25E02">
            <w:pPr>
              <w:pStyle w:val="ListParagraph"/>
              <w:rPr>
                <w:sz w:val="20"/>
                <w:szCs w:val="20"/>
              </w:rPr>
            </w:pPr>
            <w:r>
              <w:rPr>
                <w:sz w:val="20"/>
                <w:szCs w:val="20"/>
              </w:rPr>
              <w:t>*do not hitch-hike or pick up hitch-hikers</w:t>
            </w:r>
          </w:p>
          <w:p w:rsidR="00B25E02" w:rsidRDefault="00B25E02" w:rsidP="00B25E02">
            <w:pPr>
              <w:pStyle w:val="ListParagraph"/>
              <w:rPr>
                <w:sz w:val="20"/>
                <w:szCs w:val="20"/>
              </w:rPr>
            </w:pPr>
            <w:r>
              <w:rPr>
                <w:sz w:val="20"/>
                <w:szCs w:val="20"/>
              </w:rPr>
              <w:t>*avoid using drugs and alcohol</w:t>
            </w:r>
          </w:p>
          <w:p w:rsidR="00B25E02" w:rsidRDefault="00B25E02" w:rsidP="00B25E02">
            <w:pPr>
              <w:rPr>
                <w:sz w:val="20"/>
                <w:szCs w:val="20"/>
              </w:rPr>
            </w:pPr>
          </w:p>
          <w:p w:rsidR="00B25E02" w:rsidRDefault="00B25E02" w:rsidP="00B25E02">
            <w:pPr>
              <w:pStyle w:val="ListParagraph"/>
              <w:numPr>
                <w:ilvl w:val="0"/>
                <w:numId w:val="8"/>
              </w:numPr>
              <w:rPr>
                <w:sz w:val="20"/>
                <w:szCs w:val="20"/>
              </w:rPr>
            </w:pPr>
            <w:r>
              <w:rPr>
                <w:sz w:val="20"/>
                <w:szCs w:val="20"/>
              </w:rPr>
              <w:t>Strategies for keeping safe neighborhoods:</w:t>
            </w:r>
          </w:p>
          <w:p w:rsidR="00B25E02" w:rsidRDefault="00B25E02" w:rsidP="00B25E02">
            <w:pPr>
              <w:pStyle w:val="ListParagraph"/>
              <w:rPr>
                <w:sz w:val="20"/>
                <w:szCs w:val="20"/>
              </w:rPr>
            </w:pPr>
            <w:r>
              <w:rPr>
                <w:sz w:val="20"/>
                <w:szCs w:val="20"/>
              </w:rPr>
              <w:t>*increase police patrol</w:t>
            </w:r>
          </w:p>
          <w:p w:rsidR="00B25E02" w:rsidRDefault="00B25E02" w:rsidP="00B25E02">
            <w:pPr>
              <w:pStyle w:val="ListParagraph"/>
              <w:rPr>
                <w:sz w:val="20"/>
                <w:szCs w:val="20"/>
              </w:rPr>
            </w:pPr>
            <w:r>
              <w:rPr>
                <w:sz w:val="20"/>
                <w:szCs w:val="20"/>
              </w:rPr>
              <w:t>*implement neighborhood watch programs and after-school programs</w:t>
            </w:r>
          </w:p>
          <w:p w:rsidR="00B25E02" w:rsidRDefault="00B25E02" w:rsidP="00B25E02">
            <w:pPr>
              <w:pStyle w:val="ListParagraph"/>
              <w:rPr>
                <w:sz w:val="20"/>
                <w:szCs w:val="20"/>
              </w:rPr>
            </w:pPr>
            <w:r>
              <w:rPr>
                <w:sz w:val="20"/>
                <w:szCs w:val="20"/>
              </w:rPr>
              <w:t>*improve lighting in parks and playgrounds</w:t>
            </w:r>
          </w:p>
          <w:p w:rsidR="00B25E02" w:rsidRDefault="00B25E02" w:rsidP="00B25E02">
            <w:pPr>
              <w:pStyle w:val="ListParagraph"/>
              <w:rPr>
                <w:sz w:val="20"/>
                <w:szCs w:val="20"/>
              </w:rPr>
            </w:pPr>
          </w:p>
          <w:p w:rsidR="00B25E02" w:rsidRDefault="00B25E02" w:rsidP="00B25E02">
            <w:pPr>
              <w:pStyle w:val="ListParagraph"/>
              <w:numPr>
                <w:ilvl w:val="0"/>
                <w:numId w:val="8"/>
              </w:numPr>
              <w:rPr>
                <w:sz w:val="20"/>
                <w:szCs w:val="20"/>
              </w:rPr>
            </w:pPr>
            <w:r>
              <w:rPr>
                <w:sz w:val="20"/>
                <w:szCs w:val="20"/>
              </w:rPr>
              <w:t>*ignore the bully and encourage others to do the same</w:t>
            </w:r>
          </w:p>
          <w:p w:rsidR="00B25E02" w:rsidRDefault="00B25E02" w:rsidP="00B25E02">
            <w:pPr>
              <w:pStyle w:val="ListParagraph"/>
              <w:rPr>
                <w:sz w:val="20"/>
                <w:szCs w:val="20"/>
              </w:rPr>
            </w:pPr>
            <w:r>
              <w:rPr>
                <w:sz w:val="20"/>
                <w:szCs w:val="20"/>
              </w:rPr>
              <w:t>*inform teachers, counselors, parents, and other adults of the problem</w:t>
            </w:r>
          </w:p>
          <w:p w:rsidR="00B25E02" w:rsidRDefault="00B25E02" w:rsidP="00B25E02">
            <w:pPr>
              <w:rPr>
                <w:sz w:val="20"/>
                <w:szCs w:val="20"/>
              </w:rPr>
            </w:pPr>
          </w:p>
          <w:p w:rsidR="00B25E02" w:rsidRDefault="00B25E02" w:rsidP="00B25E02">
            <w:pPr>
              <w:pStyle w:val="ListParagraph"/>
              <w:numPr>
                <w:ilvl w:val="0"/>
                <w:numId w:val="8"/>
              </w:numPr>
              <w:rPr>
                <w:sz w:val="20"/>
                <w:szCs w:val="20"/>
              </w:rPr>
            </w:pPr>
            <w:r>
              <w:rPr>
                <w:sz w:val="20"/>
                <w:szCs w:val="20"/>
              </w:rPr>
              <w:t>*throw items that the attacker wants away from you and run in the opposite direction</w:t>
            </w:r>
          </w:p>
          <w:p w:rsidR="00B25E02" w:rsidRDefault="00B25E02" w:rsidP="00B25E02">
            <w:pPr>
              <w:pStyle w:val="ListParagraph"/>
              <w:rPr>
                <w:sz w:val="20"/>
                <w:szCs w:val="20"/>
              </w:rPr>
            </w:pPr>
            <w:r>
              <w:rPr>
                <w:sz w:val="20"/>
                <w:szCs w:val="20"/>
              </w:rPr>
              <w:t>*if being followed, go to a place where there are other people present</w:t>
            </w:r>
          </w:p>
          <w:p w:rsidR="00B25E02" w:rsidRDefault="00B25E02" w:rsidP="00B25E02">
            <w:pPr>
              <w:pStyle w:val="ListParagraph"/>
              <w:rPr>
                <w:sz w:val="20"/>
                <w:szCs w:val="20"/>
              </w:rPr>
            </w:pPr>
          </w:p>
          <w:p w:rsidR="00B25E02" w:rsidRDefault="00B25E02" w:rsidP="00B25E02">
            <w:pPr>
              <w:pStyle w:val="ListParagraph"/>
              <w:numPr>
                <w:ilvl w:val="0"/>
                <w:numId w:val="8"/>
              </w:numPr>
              <w:rPr>
                <w:sz w:val="20"/>
                <w:szCs w:val="20"/>
              </w:rPr>
            </w:pPr>
            <w:r>
              <w:rPr>
                <w:sz w:val="20"/>
                <w:szCs w:val="20"/>
              </w:rPr>
              <w:t xml:space="preserve">*provide parents and prospective parents with opportunities to learn about </w:t>
            </w:r>
          </w:p>
          <w:p w:rsidR="00B25E02" w:rsidRPr="00491659" w:rsidRDefault="00B25E02" w:rsidP="00B25E02">
            <w:pPr>
              <w:ind w:left="360"/>
              <w:rPr>
                <w:sz w:val="20"/>
                <w:szCs w:val="20"/>
              </w:rPr>
            </w:pPr>
            <w:r>
              <w:rPr>
                <w:sz w:val="20"/>
                <w:szCs w:val="20"/>
              </w:rPr>
              <w:t xml:space="preserve">        </w:t>
            </w:r>
            <w:r w:rsidRPr="00491659">
              <w:rPr>
                <w:sz w:val="20"/>
                <w:szCs w:val="20"/>
              </w:rPr>
              <w:t xml:space="preserve"> family life, child development, and parent-child relationships</w:t>
            </w:r>
          </w:p>
          <w:p w:rsidR="00B25E02" w:rsidRPr="00491659" w:rsidRDefault="00B25E02" w:rsidP="00B25E02">
            <w:pPr>
              <w:pStyle w:val="ListParagraph"/>
              <w:rPr>
                <w:sz w:val="20"/>
                <w:szCs w:val="20"/>
              </w:rPr>
            </w:pPr>
            <w:r>
              <w:rPr>
                <w:sz w:val="20"/>
                <w:szCs w:val="20"/>
              </w:rPr>
              <w:t>*provide counseling for all victims of abuse as well as perpetrators</w:t>
            </w:r>
          </w:p>
        </w:tc>
      </w:tr>
      <w:tr w:rsidR="00B25E02" w:rsidRPr="002856F5" w:rsidTr="00B25E02">
        <w:trPr>
          <w:trHeight w:val="70"/>
        </w:trPr>
        <w:tc>
          <w:tcPr>
            <w:tcW w:w="3798" w:type="dxa"/>
            <w:tcBorders>
              <w:bottom w:val="single" w:sz="4" w:space="0" w:color="auto"/>
            </w:tcBorders>
            <w:shd w:val="clear" w:color="auto" w:fill="FF0000"/>
          </w:tcPr>
          <w:p w:rsidR="00B25E02" w:rsidRPr="002856F5" w:rsidRDefault="00B25E02" w:rsidP="00B25E02">
            <w:pPr>
              <w:jc w:val="center"/>
              <w:rPr>
                <w:b/>
              </w:rPr>
            </w:pPr>
          </w:p>
        </w:tc>
        <w:tc>
          <w:tcPr>
            <w:tcW w:w="4590" w:type="dxa"/>
            <w:gridSpan w:val="4"/>
            <w:tcBorders>
              <w:bottom w:val="single" w:sz="4" w:space="0" w:color="auto"/>
            </w:tcBorders>
            <w:shd w:val="clear" w:color="auto" w:fill="FF0000"/>
          </w:tcPr>
          <w:p w:rsidR="00B25E02" w:rsidRPr="002856F5" w:rsidRDefault="00B25E02" w:rsidP="00B25E02">
            <w:pPr>
              <w:jc w:val="center"/>
              <w:rPr>
                <w:b/>
              </w:rPr>
            </w:pPr>
            <w:r w:rsidRPr="002856F5">
              <w:rPr>
                <w:b/>
              </w:rPr>
              <w:t>TAUGHT</w:t>
            </w:r>
          </w:p>
        </w:tc>
        <w:tc>
          <w:tcPr>
            <w:tcW w:w="3799" w:type="dxa"/>
            <w:gridSpan w:val="3"/>
            <w:tcBorders>
              <w:bottom w:val="single" w:sz="4" w:space="0" w:color="auto"/>
            </w:tcBorders>
            <w:shd w:val="clear" w:color="auto" w:fill="CCCCCC"/>
            <w:vAlign w:val="center"/>
          </w:tcPr>
          <w:p w:rsidR="00B25E02" w:rsidRPr="002856F5" w:rsidRDefault="00B25E02" w:rsidP="00B25E02">
            <w:pPr>
              <w:jc w:val="center"/>
              <w:rPr>
                <w:b/>
              </w:rPr>
            </w:pPr>
            <w:r w:rsidRPr="002856F5">
              <w:rPr>
                <w:b/>
              </w:rPr>
              <w:t>TESTED</w:t>
            </w:r>
          </w:p>
        </w:tc>
      </w:tr>
      <w:tr w:rsidR="00B25E02" w:rsidRPr="00371CDC" w:rsidTr="00B25E02">
        <w:trPr>
          <w:trHeight w:val="1484"/>
        </w:trPr>
        <w:tc>
          <w:tcPr>
            <w:tcW w:w="3798" w:type="dxa"/>
            <w:vMerge w:val="restart"/>
            <w:shd w:val="clear" w:color="auto" w:fill="auto"/>
          </w:tcPr>
          <w:p w:rsidR="00B25E02" w:rsidRDefault="00B25E02" w:rsidP="00B25E02">
            <w:pPr>
              <w:rPr>
                <w:b/>
              </w:rPr>
            </w:pPr>
            <w:r>
              <w:rPr>
                <w:b/>
              </w:rPr>
              <w:t>TEKS</w:t>
            </w:r>
          </w:p>
          <w:p w:rsidR="00B25E02" w:rsidRDefault="00B25E02" w:rsidP="00B25E02">
            <w:pPr>
              <w:spacing w:before="100" w:beforeAutospacing="1" w:after="100" w:afterAutospacing="1"/>
              <w:rPr>
                <w:b/>
                <w:sz w:val="20"/>
                <w:szCs w:val="20"/>
              </w:rPr>
            </w:pPr>
            <w:r>
              <w:rPr>
                <w:b/>
                <w:sz w:val="20"/>
                <w:szCs w:val="20"/>
              </w:rPr>
              <w:t>115.32</w:t>
            </w:r>
          </w:p>
          <w:p w:rsidR="00B25E02" w:rsidRDefault="00B25E02" w:rsidP="00B25E02">
            <w:pPr>
              <w:spacing w:before="100" w:beforeAutospacing="1" w:after="100" w:afterAutospacing="1"/>
              <w:rPr>
                <w:sz w:val="20"/>
                <w:szCs w:val="20"/>
              </w:rPr>
            </w:pPr>
            <w:r>
              <w:rPr>
                <w:b/>
                <w:szCs w:val="20"/>
              </w:rPr>
              <w:t>Chapter 10</w:t>
            </w:r>
          </w:p>
          <w:p w:rsidR="00B25E02" w:rsidRDefault="00B25E02" w:rsidP="00B25E02">
            <w:pPr>
              <w:spacing w:before="100" w:beforeAutospacing="1" w:after="100" w:afterAutospacing="1"/>
              <w:rPr>
                <w:sz w:val="20"/>
                <w:szCs w:val="20"/>
              </w:rPr>
            </w:pPr>
            <w:r>
              <w:rPr>
                <w:sz w:val="20"/>
                <w:szCs w:val="20"/>
              </w:rPr>
              <w:t>8A. Evaluate positive and negative effects       of various relationships on physical and emotional health such as peers, family, and friends.</w:t>
            </w:r>
          </w:p>
          <w:p w:rsidR="00B25E02" w:rsidRDefault="00B25E02" w:rsidP="00B25E02">
            <w:pPr>
              <w:spacing w:before="100" w:beforeAutospacing="1" w:after="100" w:afterAutospacing="1"/>
              <w:rPr>
                <w:sz w:val="20"/>
                <w:szCs w:val="20"/>
              </w:rPr>
            </w:pPr>
            <w:r>
              <w:rPr>
                <w:sz w:val="20"/>
                <w:szCs w:val="20"/>
              </w:rPr>
              <w:t xml:space="preserve">13A. Demonstrate communication skills in building and maintaining healthy relationships. </w:t>
            </w:r>
          </w:p>
          <w:p w:rsidR="00B25E02" w:rsidRDefault="00B25E02" w:rsidP="00B25E02">
            <w:pPr>
              <w:spacing w:before="100" w:beforeAutospacing="1" w:after="100" w:afterAutospacing="1"/>
              <w:rPr>
                <w:sz w:val="20"/>
                <w:szCs w:val="20"/>
              </w:rPr>
            </w:pPr>
            <w:r>
              <w:rPr>
                <w:sz w:val="20"/>
                <w:szCs w:val="20"/>
              </w:rPr>
              <w:t>15A. Apply communication skills that demonstrate consideration and respect for self, family, and others.</w:t>
            </w:r>
          </w:p>
          <w:p w:rsidR="00B25E02" w:rsidRDefault="00B25E02" w:rsidP="00B25E02">
            <w:pPr>
              <w:spacing w:before="100" w:beforeAutospacing="1" w:after="100" w:afterAutospacing="1"/>
              <w:rPr>
                <w:sz w:val="20"/>
                <w:szCs w:val="20"/>
              </w:rPr>
            </w:pPr>
            <w:r>
              <w:rPr>
                <w:sz w:val="20"/>
                <w:szCs w:val="20"/>
              </w:rPr>
              <w:t>15B. Demonstrate empathy towards others</w:t>
            </w:r>
          </w:p>
          <w:p w:rsidR="00B25E02" w:rsidRDefault="00B25E02" w:rsidP="00B25E02">
            <w:pPr>
              <w:spacing w:before="100" w:beforeAutospacing="1" w:after="100" w:afterAutospacing="1"/>
              <w:rPr>
                <w:sz w:val="20"/>
                <w:szCs w:val="20"/>
              </w:rPr>
            </w:pPr>
            <w:r>
              <w:rPr>
                <w:sz w:val="20"/>
                <w:szCs w:val="20"/>
              </w:rPr>
              <w:t>15C. Analyze ways to show disapproval of inconsiderate and disrespectful behaviors.</w:t>
            </w:r>
          </w:p>
          <w:p w:rsidR="00B25E02" w:rsidRDefault="00B25E02" w:rsidP="00B25E02">
            <w:pPr>
              <w:spacing w:before="100" w:beforeAutospacing="1" w:after="100" w:afterAutospacing="1"/>
              <w:rPr>
                <w:b/>
              </w:rPr>
            </w:pPr>
            <w:r>
              <w:rPr>
                <w:b/>
              </w:rPr>
              <w:t>Chapter 11</w:t>
            </w:r>
          </w:p>
          <w:p w:rsidR="00B25E02" w:rsidRDefault="00B25E02" w:rsidP="00B25E02">
            <w:pPr>
              <w:spacing w:before="100" w:beforeAutospacing="1" w:after="100" w:afterAutospacing="1"/>
              <w:rPr>
                <w:sz w:val="20"/>
                <w:szCs w:val="20"/>
              </w:rPr>
            </w:pPr>
            <w:r>
              <w:rPr>
                <w:sz w:val="20"/>
                <w:szCs w:val="20"/>
              </w:rPr>
              <w:t xml:space="preserve">8A. Evaluate positive and negative effects       of various relationships on physical and emotional health such as peers, family, and </w:t>
            </w:r>
            <w:r>
              <w:rPr>
                <w:sz w:val="20"/>
                <w:szCs w:val="20"/>
              </w:rPr>
              <w:lastRenderedPageBreak/>
              <w:t>friends.</w:t>
            </w:r>
          </w:p>
          <w:p w:rsidR="00B25E02" w:rsidRPr="00137758" w:rsidRDefault="00B25E02" w:rsidP="00B25E02">
            <w:pPr>
              <w:spacing w:before="100" w:beforeAutospacing="1" w:after="100" w:afterAutospacing="1"/>
              <w:rPr>
                <w:sz w:val="20"/>
                <w:szCs w:val="20"/>
              </w:rPr>
            </w:pPr>
            <w:r>
              <w:rPr>
                <w:sz w:val="20"/>
                <w:szCs w:val="20"/>
              </w:rPr>
              <w:t>9B. Analyze the dynamics of family roles and responsibilities relating to health behavior.</w:t>
            </w:r>
          </w:p>
          <w:p w:rsidR="00B25E02" w:rsidRDefault="00B25E02" w:rsidP="00B25E02">
            <w:pPr>
              <w:spacing w:before="100" w:beforeAutospacing="1" w:after="100" w:afterAutospacing="1"/>
              <w:rPr>
                <w:b/>
              </w:rPr>
            </w:pPr>
            <w:r>
              <w:rPr>
                <w:b/>
              </w:rPr>
              <w:t>Chapter 12</w:t>
            </w:r>
          </w:p>
          <w:p w:rsidR="00B25E02" w:rsidRDefault="00B25E02" w:rsidP="00B25E02">
            <w:pPr>
              <w:spacing w:before="100" w:beforeAutospacing="1" w:after="100" w:afterAutospacing="1"/>
              <w:rPr>
                <w:sz w:val="20"/>
                <w:szCs w:val="20"/>
              </w:rPr>
            </w:pPr>
            <w:r>
              <w:rPr>
                <w:sz w:val="20"/>
                <w:szCs w:val="20"/>
              </w:rPr>
              <w:t>4A. Analyze the health messages delivered through media and technology.</w:t>
            </w:r>
          </w:p>
          <w:p w:rsidR="00B25E02" w:rsidRDefault="00B25E02" w:rsidP="00B25E02">
            <w:pPr>
              <w:spacing w:before="100" w:beforeAutospacing="1" w:after="100" w:afterAutospacing="1"/>
              <w:rPr>
                <w:sz w:val="20"/>
                <w:szCs w:val="20"/>
              </w:rPr>
            </w:pPr>
            <w:r>
              <w:rPr>
                <w:sz w:val="20"/>
                <w:szCs w:val="20"/>
              </w:rPr>
              <w:t>5C. Discuss the legal implications regarding sexual activity as it relates to minors</w:t>
            </w:r>
          </w:p>
          <w:p w:rsidR="00B25E02" w:rsidRDefault="00B25E02" w:rsidP="00B25E02">
            <w:pPr>
              <w:spacing w:before="100" w:beforeAutospacing="1" w:after="100" w:afterAutospacing="1"/>
              <w:rPr>
                <w:sz w:val="20"/>
                <w:szCs w:val="20"/>
              </w:rPr>
            </w:pPr>
            <w:r>
              <w:rPr>
                <w:sz w:val="20"/>
                <w:szCs w:val="20"/>
              </w:rPr>
              <w:t>7G. Analyze the relationship between the use of refusal skills and the avoidance of unsafe situations such as sexual abstinence.</w:t>
            </w:r>
          </w:p>
          <w:p w:rsidR="00B25E02" w:rsidRDefault="00B25E02" w:rsidP="00B25E02">
            <w:pPr>
              <w:spacing w:before="100" w:beforeAutospacing="1" w:after="100" w:afterAutospacing="1"/>
              <w:rPr>
                <w:sz w:val="20"/>
                <w:szCs w:val="20"/>
              </w:rPr>
            </w:pPr>
            <w:r>
              <w:rPr>
                <w:sz w:val="20"/>
                <w:szCs w:val="20"/>
              </w:rPr>
              <w:t>7H. Analyze the importance and benefits of abstinence as it relates to emotional health and prevention of pregnancy and sexually transmitted diseases.</w:t>
            </w:r>
          </w:p>
          <w:p w:rsidR="00B25E02" w:rsidRDefault="00B25E02" w:rsidP="00B25E02">
            <w:pPr>
              <w:spacing w:before="100" w:beforeAutospacing="1" w:after="100" w:afterAutospacing="1"/>
              <w:rPr>
                <w:sz w:val="20"/>
                <w:szCs w:val="20"/>
              </w:rPr>
            </w:pPr>
            <w:r>
              <w:rPr>
                <w:sz w:val="20"/>
                <w:szCs w:val="20"/>
              </w:rPr>
              <w:t>13C. Analyze behavior in dating relationships that will enhance the dignity, respect, and responsibility relating to marriage.</w:t>
            </w:r>
          </w:p>
          <w:p w:rsidR="00B25E02" w:rsidRDefault="00B25E02" w:rsidP="00B25E02">
            <w:pPr>
              <w:spacing w:before="100" w:beforeAutospacing="1" w:after="100" w:afterAutospacing="1"/>
              <w:rPr>
                <w:sz w:val="20"/>
                <w:szCs w:val="20"/>
              </w:rPr>
            </w:pPr>
            <w:r>
              <w:rPr>
                <w:sz w:val="20"/>
                <w:szCs w:val="20"/>
              </w:rPr>
              <w:t>13E. Demonstrate refusal skills</w:t>
            </w:r>
          </w:p>
          <w:p w:rsidR="00B25E02" w:rsidRDefault="00B25E02" w:rsidP="00B25E02">
            <w:pPr>
              <w:spacing w:before="100" w:beforeAutospacing="1" w:after="100" w:afterAutospacing="1"/>
              <w:rPr>
                <w:sz w:val="20"/>
                <w:szCs w:val="20"/>
              </w:rPr>
            </w:pPr>
            <w:r>
              <w:rPr>
                <w:sz w:val="20"/>
                <w:szCs w:val="20"/>
              </w:rPr>
              <w:t>14C. Communicate the importance of practicing abstinence.</w:t>
            </w:r>
          </w:p>
          <w:p w:rsidR="00B25E02" w:rsidRDefault="00B25E02" w:rsidP="00B25E02">
            <w:pPr>
              <w:spacing w:before="100" w:beforeAutospacing="1" w:after="100" w:afterAutospacing="1"/>
              <w:rPr>
                <w:sz w:val="20"/>
                <w:szCs w:val="20"/>
              </w:rPr>
            </w:pPr>
          </w:p>
          <w:p w:rsidR="00B25E02" w:rsidRDefault="00B25E02" w:rsidP="00B25E02">
            <w:pPr>
              <w:spacing w:before="100" w:beforeAutospacing="1" w:after="100" w:afterAutospacing="1"/>
              <w:rPr>
                <w:sz w:val="20"/>
                <w:szCs w:val="20"/>
              </w:rPr>
            </w:pPr>
            <w:r>
              <w:rPr>
                <w:b/>
              </w:rPr>
              <w:t>Chapter 13</w:t>
            </w:r>
          </w:p>
          <w:p w:rsidR="00B25E02" w:rsidRDefault="00B25E02" w:rsidP="00B25E02">
            <w:pPr>
              <w:spacing w:before="100" w:beforeAutospacing="1" w:after="100" w:afterAutospacing="1"/>
              <w:rPr>
                <w:sz w:val="20"/>
                <w:szCs w:val="20"/>
              </w:rPr>
            </w:pPr>
            <w:r>
              <w:rPr>
                <w:sz w:val="20"/>
                <w:szCs w:val="20"/>
              </w:rPr>
              <w:t>4A. Analyze the health messages delivered through media and technology.</w:t>
            </w:r>
          </w:p>
          <w:p w:rsidR="00B25E02" w:rsidRDefault="00B25E02" w:rsidP="00B25E02">
            <w:pPr>
              <w:spacing w:before="100" w:beforeAutospacing="1" w:after="100" w:afterAutospacing="1"/>
              <w:rPr>
                <w:sz w:val="20"/>
                <w:szCs w:val="20"/>
              </w:rPr>
            </w:pPr>
            <w:r>
              <w:rPr>
                <w:sz w:val="20"/>
                <w:szCs w:val="20"/>
              </w:rPr>
              <w:t xml:space="preserve">7E. Analyze and apply strategies for avoiding violence, gangs, weapons, and drugs. </w:t>
            </w:r>
          </w:p>
          <w:p w:rsidR="00B25E02" w:rsidRDefault="00B25E02" w:rsidP="00B25E02">
            <w:pPr>
              <w:spacing w:before="100" w:beforeAutospacing="1" w:after="100" w:afterAutospacing="1"/>
              <w:rPr>
                <w:sz w:val="20"/>
                <w:szCs w:val="20"/>
              </w:rPr>
            </w:pPr>
            <w:r>
              <w:rPr>
                <w:sz w:val="20"/>
                <w:szCs w:val="20"/>
              </w:rPr>
              <w:t>7F. Analyze strategies for preventing and responding to deliberate and accidental injuries.</w:t>
            </w:r>
          </w:p>
          <w:p w:rsidR="00B25E02" w:rsidRDefault="00B25E02" w:rsidP="00B25E02">
            <w:pPr>
              <w:spacing w:before="100" w:beforeAutospacing="1" w:after="100" w:afterAutospacing="1"/>
              <w:rPr>
                <w:sz w:val="20"/>
                <w:szCs w:val="20"/>
              </w:rPr>
            </w:pPr>
            <w:r>
              <w:rPr>
                <w:sz w:val="20"/>
                <w:szCs w:val="20"/>
              </w:rPr>
              <w:t>13D. Evaluate the effectiveness of conflict resolution techniques in various situations.</w:t>
            </w:r>
          </w:p>
          <w:p w:rsidR="00B25E02" w:rsidRDefault="00B25E02" w:rsidP="00B25E02">
            <w:pPr>
              <w:spacing w:before="100" w:beforeAutospacing="1" w:after="100" w:afterAutospacing="1"/>
              <w:rPr>
                <w:sz w:val="20"/>
                <w:szCs w:val="20"/>
              </w:rPr>
            </w:pPr>
            <w:r>
              <w:rPr>
                <w:sz w:val="20"/>
                <w:szCs w:val="20"/>
              </w:rPr>
              <w:lastRenderedPageBreak/>
              <w:t>14B. Examine the legal and ethical ramifications of unacceptable behaviors such as harassment, acquaintance rape, and sexual abuse.</w:t>
            </w:r>
          </w:p>
          <w:p w:rsidR="00B25E02" w:rsidRPr="00137758" w:rsidRDefault="00B25E02" w:rsidP="00B25E02">
            <w:pPr>
              <w:spacing w:before="100" w:beforeAutospacing="1" w:after="100" w:afterAutospacing="1"/>
              <w:rPr>
                <w:sz w:val="20"/>
                <w:szCs w:val="20"/>
              </w:rPr>
            </w:pPr>
            <w:r>
              <w:rPr>
                <w:sz w:val="20"/>
                <w:szCs w:val="20"/>
              </w:rPr>
              <w:t>15C. Analyze ways to show disapproval of inconsiderate and disrespectful behavior.</w:t>
            </w:r>
          </w:p>
        </w:tc>
        <w:tc>
          <w:tcPr>
            <w:tcW w:w="4590" w:type="dxa"/>
            <w:gridSpan w:val="4"/>
            <w:shd w:val="clear" w:color="auto" w:fill="auto"/>
          </w:tcPr>
          <w:p w:rsidR="00B25E02" w:rsidRPr="00561374" w:rsidRDefault="00B25E02" w:rsidP="00B25E02">
            <w:pPr>
              <w:autoSpaceDE w:val="0"/>
              <w:autoSpaceDN w:val="0"/>
              <w:adjustRightInd w:val="0"/>
              <w:rPr>
                <w:sz w:val="20"/>
                <w:szCs w:val="20"/>
              </w:rPr>
            </w:pPr>
            <w:r>
              <w:rPr>
                <w:b/>
              </w:rPr>
              <w:lastRenderedPageBreak/>
              <w:t xml:space="preserve">Glencoe Health I Course </w:t>
            </w:r>
          </w:p>
          <w:p w:rsidR="00B25E02" w:rsidRDefault="00B25E02" w:rsidP="00B25E02">
            <w:pPr>
              <w:rPr>
                <w:b/>
                <w:sz w:val="20"/>
                <w:szCs w:val="20"/>
                <w:u w:val="single"/>
              </w:rPr>
            </w:pPr>
          </w:p>
          <w:p w:rsidR="00B25E02" w:rsidRDefault="00B25E02" w:rsidP="00B25E02">
            <w:pPr>
              <w:rPr>
                <w:b/>
                <w:sz w:val="20"/>
                <w:szCs w:val="20"/>
                <w:u w:val="single"/>
              </w:rPr>
            </w:pPr>
          </w:p>
          <w:p w:rsidR="00B25E02" w:rsidRDefault="00B25E02" w:rsidP="00B25E02">
            <w:pPr>
              <w:rPr>
                <w:b/>
                <w:sz w:val="20"/>
                <w:szCs w:val="20"/>
                <w:u w:val="single"/>
              </w:rPr>
            </w:pPr>
          </w:p>
          <w:p w:rsidR="00B25E02" w:rsidRPr="00A92CC4" w:rsidRDefault="00B25E02" w:rsidP="00B25E02">
            <w:pPr>
              <w:rPr>
                <w:b/>
                <w:szCs w:val="20"/>
              </w:rPr>
            </w:pPr>
            <w:r>
              <w:rPr>
                <w:b/>
                <w:szCs w:val="20"/>
              </w:rPr>
              <w:t>Chapters 10-13</w:t>
            </w:r>
          </w:p>
          <w:p w:rsidR="00B25E02" w:rsidRDefault="00B25E02" w:rsidP="00B25E02">
            <w:pPr>
              <w:tabs>
                <w:tab w:val="left" w:pos="1240"/>
              </w:tabs>
              <w:rPr>
                <w:b/>
                <w:sz w:val="20"/>
                <w:szCs w:val="20"/>
              </w:rPr>
            </w:pPr>
            <w:r w:rsidRPr="00A92CC4">
              <w:rPr>
                <w:b/>
                <w:sz w:val="20"/>
                <w:szCs w:val="20"/>
              </w:rPr>
              <w:tab/>
            </w:r>
          </w:p>
          <w:p w:rsidR="00B25E02" w:rsidRPr="00771BFF" w:rsidRDefault="00B25E02" w:rsidP="00B25E02">
            <w:pPr>
              <w:rPr>
                <w:b/>
                <w:szCs w:val="20"/>
                <w:u w:val="single"/>
              </w:rPr>
            </w:pPr>
            <w:r w:rsidRPr="00771BFF">
              <w:rPr>
                <w:b/>
                <w:szCs w:val="20"/>
                <w:u w:val="single"/>
              </w:rPr>
              <w:t>Individual Activities</w:t>
            </w:r>
          </w:p>
          <w:p w:rsidR="00B25E02" w:rsidRPr="00914494" w:rsidRDefault="00B25E02" w:rsidP="00B25E02">
            <w:pPr>
              <w:pStyle w:val="ListParagraph"/>
              <w:numPr>
                <w:ilvl w:val="0"/>
                <w:numId w:val="9"/>
              </w:numPr>
              <w:rPr>
                <w:b/>
                <w:i/>
                <w:sz w:val="20"/>
                <w:szCs w:val="20"/>
              </w:rPr>
            </w:pPr>
            <w:r>
              <w:rPr>
                <w:sz w:val="20"/>
                <w:szCs w:val="20"/>
                <w:u w:val="single"/>
              </w:rPr>
              <w:t>Interactive Notebooks</w:t>
            </w:r>
            <w:r w:rsidRPr="00100D13">
              <w:rPr>
                <w:sz w:val="20"/>
                <w:szCs w:val="20"/>
              </w:rPr>
              <w:t xml:space="preserve"> –</w:t>
            </w:r>
            <w:r w:rsidRPr="00100D13">
              <w:rPr>
                <w:i/>
                <w:sz w:val="20"/>
                <w:szCs w:val="20"/>
              </w:rPr>
              <w:t>Using a spiral notebook, students write the vocabulary words on the left page.  Draw a picture of the word with an explanation of what they think the word means. On the right side, students write the textbook definition.</w:t>
            </w:r>
          </w:p>
          <w:p w:rsidR="00B25E02" w:rsidRPr="0012704F" w:rsidRDefault="00B25E02" w:rsidP="00B25E02">
            <w:pPr>
              <w:ind w:left="162"/>
              <w:rPr>
                <w:b/>
                <w:i/>
                <w:sz w:val="20"/>
                <w:szCs w:val="20"/>
              </w:rPr>
            </w:pPr>
          </w:p>
          <w:p w:rsidR="00B25E02" w:rsidRPr="00100D13" w:rsidRDefault="00B25E02" w:rsidP="00B25E02">
            <w:pPr>
              <w:pStyle w:val="ListParagraph"/>
              <w:numPr>
                <w:ilvl w:val="0"/>
                <w:numId w:val="9"/>
              </w:numPr>
              <w:rPr>
                <w:b/>
                <w:sz w:val="20"/>
                <w:szCs w:val="20"/>
              </w:rPr>
            </w:pPr>
            <w:proofErr w:type="spellStart"/>
            <w:r w:rsidRPr="006058DF">
              <w:rPr>
                <w:sz w:val="20"/>
                <w:szCs w:val="20"/>
                <w:u w:val="single"/>
              </w:rPr>
              <w:t>Foldables</w:t>
            </w:r>
            <w:proofErr w:type="spellEnd"/>
            <w:r w:rsidRPr="00100D13">
              <w:rPr>
                <w:b/>
                <w:sz w:val="20"/>
                <w:szCs w:val="20"/>
              </w:rPr>
              <w:t xml:space="preserve">- </w:t>
            </w:r>
            <w:r w:rsidRPr="00100D13">
              <w:rPr>
                <w:i/>
                <w:sz w:val="20"/>
                <w:szCs w:val="20"/>
              </w:rPr>
              <w:t>See beginning of Chapter for foldable activity ideas.</w:t>
            </w:r>
          </w:p>
          <w:p w:rsidR="00B25E02" w:rsidRPr="00846C61" w:rsidRDefault="00B25E02" w:rsidP="00B25E02">
            <w:pPr>
              <w:rPr>
                <w:b/>
                <w:sz w:val="20"/>
                <w:szCs w:val="20"/>
              </w:rPr>
            </w:pPr>
          </w:p>
          <w:p w:rsidR="00B25E02" w:rsidRPr="00F72A88" w:rsidRDefault="00B25E02" w:rsidP="00B25E02">
            <w:pPr>
              <w:pStyle w:val="ListParagraph"/>
              <w:numPr>
                <w:ilvl w:val="0"/>
                <w:numId w:val="9"/>
              </w:numPr>
              <w:rPr>
                <w:b/>
                <w:sz w:val="20"/>
                <w:szCs w:val="20"/>
              </w:rPr>
            </w:pPr>
            <w:r>
              <w:rPr>
                <w:sz w:val="20"/>
                <w:szCs w:val="20"/>
                <w:u w:val="single"/>
              </w:rPr>
              <w:t>Word W</w:t>
            </w:r>
            <w:r w:rsidRPr="006058DF">
              <w:rPr>
                <w:sz w:val="20"/>
                <w:szCs w:val="20"/>
                <w:u w:val="single"/>
              </w:rPr>
              <w:t>all</w:t>
            </w:r>
            <w:r w:rsidRPr="00100D13">
              <w:rPr>
                <w:sz w:val="20"/>
                <w:szCs w:val="20"/>
              </w:rPr>
              <w:t xml:space="preserve">- </w:t>
            </w:r>
            <w:r w:rsidRPr="00100D13">
              <w:rPr>
                <w:i/>
                <w:sz w:val="20"/>
                <w:szCs w:val="20"/>
              </w:rPr>
              <w:t>Have vocabulary words on wall for student reference.</w:t>
            </w:r>
          </w:p>
          <w:p w:rsidR="00B25E02" w:rsidRPr="00F72A88" w:rsidRDefault="00B25E02" w:rsidP="00B25E02">
            <w:pPr>
              <w:pStyle w:val="ListParagraph"/>
              <w:rPr>
                <w:b/>
                <w:sz w:val="20"/>
                <w:szCs w:val="20"/>
              </w:rPr>
            </w:pPr>
          </w:p>
          <w:p w:rsidR="00B25E02" w:rsidRPr="00F72A88" w:rsidRDefault="00B25E02" w:rsidP="00B25E02">
            <w:pPr>
              <w:pStyle w:val="ListParagraph"/>
              <w:numPr>
                <w:ilvl w:val="0"/>
                <w:numId w:val="9"/>
              </w:numPr>
              <w:rPr>
                <w:b/>
                <w:sz w:val="20"/>
                <w:szCs w:val="20"/>
                <w:u w:val="single"/>
              </w:rPr>
            </w:pPr>
            <w:r w:rsidRPr="00F72A88">
              <w:rPr>
                <w:sz w:val="20"/>
                <w:szCs w:val="20"/>
                <w:u w:val="single"/>
              </w:rPr>
              <w:t>Private Health Journals</w:t>
            </w:r>
            <w:r>
              <w:rPr>
                <w:sz w:val="20"/>
                <w:szCs w:val="20"/>
              </w:rPr>
              <w:t xml:space="preserve">- </w:t>
            </w:r>
            <w:r>
              <w:rPr>
                <w:i/>
                <w:sz w:val="20"/>
                <w:szCs w:val="20"/>
              </w:rPr>
              <w:t>Students are able to right down their personal thoughts and feelings about a certain topic being discussed.</w:t>
            </w:r>
          </w:p>
          <w:p w:rsidR="00B25E02" w:rsidRDefault="00B25E02" w:rsidP="00B25E02">
            <w:pPr>
              <w:pStyle w:val="ListParagraph"/>
              <w:rPr>
                <w:b/>
                <w:sz w:val="20"/>
                <w:szCs w:val="20"/>
              </w:rPr>
            </w:pPr>
          </w:p>
          <w:p w:rsidR="00B25E02" w:rsidRPr="00100D13" w:rsidRDefault="00B25E02" w:rsidP="00B25E02">
            <w:pPr>
              <w:pStyle w:val="ListParagraph"/>
              <w:numPr>
                <w:ilvl w:val="0"/>
                <w:numId w:val="9"/>
              </w:numPr>
              <w:rPr>
                <w:b/>
                <w:sz w:val="20"/>
                <w:szCs w:val="20"/>
              </w:rPr>
            </w:pPr>
            <w:r>
              <w:rPr>
                <w:sz w:val="20"/>
                <w:szCs w:val="20"/>
                <w:u w:val="single"/>
              </w:rPr>
              <w:t>Quick S</w:t>
            </w:r>
            <w:r w:rsidRPr="006058DF">
              <w:rPr>
                <w:sz w:val="20"/>
                <w:szCs w:val="20"/>
                <w:u w:val="single"/>
              </w:rPr>
              <w:t>tarts</w:t>
            </w:r>
            <w:r w:rsidRPr="00100D13">
              <w:rPr>
                <w:b/>
                <w:sz w:val="20"/>
                <w:szCs w:val="20"/>
              </w:rPr>
              <w:t xml:space="preserve">- </w:t>
            </w:r>
            <w:r w:rsidRPr="00100D13">
              <w:rPr>
                <w:i/>
                <w:sz w:val="20"/>
                <w:szCs w:val="20"/>
              </w:rPr>
              <w:t>See beginning of each section for ideas.</w:t>
            </w:r>
          </w:p>
          <w:p w:rsidR="00B25E02" w:rsidRDefault="00B25E02" w:rsidP="00B25E02">
            <w:pPr>
              <w:ind w:left="162"/>
              <w:rPr>
                <w:b/>
                <w:sz w:val="20"/>
                <w:szCs w:val="20"/>
              </w:rPr>
            </w:pPr>
          </w:p>
          <w:p w:rsidR="00B25E02" w:rsidRDefault="00B25E02" w:rsidP="00B25E02">
            <w:pPr>
              <w:ind w:left="162"/>
              <w:rPr>
                <w:b/>
                <w:sz w:val="20"/>
                <w:szCs w:val="20"/>
              </w:rPr>
            </w:pPr>
          </w:p>
          <w:p w:rsidR="00B25E02" w:rsidRDefault="00B25E02" w:rsidP="00B25E02">
            <w:pPr>
              <w:autoSpaceDE w:val="0"/>
              <w:autoSpaceDN w:val="0"/>
              <w:adjustRightInd w:val="0"/>
              <w:rPr>
                <w:b/>
                <w:sz w:val="20"/>
                <w:szCs w:val="20"/>
              </w:rPr>
            </w:pPr>
            <w:r>
              <w:rPr>
                <w:b/>
                <w:szCs w:val="20"/>
                <w:u w:val="single"/>
              </w:rPr>
              <w:t>Cooperative Learning</w:t>
            </w:r>
            <w:r w:rsidRPr="00771BFF">
              <w:rPr>
                <w:b/>
                <w:szCs w:val="20"/>
                <w:u w:val="single"/>
              </w:rPr>
              <w:t xml:space="preserve"> Activities</w:t>
            </w:r>
            <w:r w:rsidRPr="00197756">
              <w:rPr>
                <w:b/>
                <w:sz w:val="20"/>
                <w:szCs w:val="20"/>
              </w:rPr>
              <w:t xml:space="preserve"> </w:t>
            </w:r>
          </w:p>
          <w:p w:rsidR="00B25E02" w:rsidRDefault="00B25E02" w:rsidP="00B25E02">
            <w:pPr>
              <w:autoSpaceDE w:val="0"/>
              <w:autoSpaceDN w:val="0"/>
              <w:adjustRightInd w:val="0"/>
              <w:rPr>
                <w:b/>
                <w:sz w:val="20"/>
                <w:szCs w:val="20"/>
              </w:rPr>
            </w:pPr>
          </w:p>
          <w:p w:rsidR="00B25E02" w:rsidRPr="00117807" w:rsidRDefault="00B25E02" w:rsidP="00B25E02">
            <w:pPr>
              <w:pStyle w:val="ListParagraph"/>
              <w:numPr>
                <w:ilvl w:val="0"/>
                <w:numId w:val="10"/>
              </w:numPr>
              <w:autoSpaceDE w:val="0"/>
              <w:autoSpaceDN w:val="0"/>
              <w:adjustRightInd w:val="0"/>
              <w:rPr>
                <w:b/>
                <w:sz w:val="20"/>
                <w:szCs w:val="20"/>
              </w:rPr>
            </w:pPr>
            <w:r>
              <w:rPr>
                <w:i/>
                <w:sz w:val="20"/>
                <w:szCs w:val="20"/>
              </w:rPr>
              <w:t xml:space="preserve">Have student list all the roles they play in </w:t>
            </w:r>
            <w:r>
              <w:rPr>
                <w:i/>
                <w:sz w:val="20"/>
                <w:szCs w:val="20"/>
              </w:rPr>
              <w:lastRenderedPageBreak/>
              <w:t>their relationships during an average week and write them on the board.  Go through the list and discuss the behavior that is expected in each role and why. (Ch 10)</w:t>
            </w:r>
          </w:p>
          <w:p w:rsidR="00B25E02" w:rsidRPr="00117807" w:rsidRDefault="00B25E02" w:rsidP="00B25E02">
            <w:pPr>
              <w:pStyle w:val="ListParagraph"/>
              <w:autoSpaceDE w:val="0"/>
              <w:autoSpaceDN w:val="0"/>
              <w:adjustRightInd w:val="0"/>
              <w:rPr>
                <w:b/>
                <w:sz w:val="20"/>
                <w:szCs w:val="20"/>
              </w:rPr>
            </w:pPr>
          </w:p>
          <w:p w:rsidR="00B25E02" w:rsidRPr="00117807" w:rsidRDefault="00B25E02" w:rsidP="00B25E02">
            <w:pPr>
              <w:pStyle w:val="ListParagraph"/>
              <w:numPr>
                <w:ilvl w:val="0"/>
                <w:numId w:val="10"/>
              </w:numPr>
              <w:autoSpaceDE w:val="0"/>
              <w:autoSpaceDN w:val="0"/>
              <w:adjustRightInd w:val="0"/>
              <w:rPr>
                <w:b/>
                <w:sz w:val="20"/>
                <w:szCs w:val="20"/>
              </w:rPr>
            </w:pPr>
            <w:r>
              <w:rPr>
                <w:i/>
                <w:sz w:val="20"/>
                <w:szCs w:val="20"/>
              </w:rPr>
              <w:t xml:space="preserve">Divide class into groups of three: a speaker, an active listener, and an observer.  Assign a topic for each group to discuss with time limits.  Observer will determine if active listening rules are being followed, active listener will paraphrase what speaker has told them.  Take turns in each position. </w:t>
            </w:r>
            <w:r w:rsidRPr="00117807">
              <w:rPr>
                <w:i/>
                <w:sz w:val="20"/>
                <w:szCs w:val="20"/>
              </w:rPr>
              <w:t>(Ch. 10)</w:t>
            </w:r>
          </w:p>
          <w:p w:rsidR="00B25E02" w:rsidRPr="00117807" w:rsidRDefault="00B25E02" w:rsidP="00B25E02">
            <w:pPr>
              <w:pStyle w:val="ListParagraph"/>
              <w:rPr>
                <w:b/>
                <w:sz w:val="20"/>
                <w:szCs w:val="20"/>
              </w:rPr>
            </w:pPr>
          </w:p>
          <w:p w:rsidR="00B25E02" w:rsidRPr="00117807" w:rsidRDefault="00B25E02" w:rsidP="00B25E02">
            <w:pPr>
              <w:pStyle w:val="ListParagraph"/>
              <w:numPr>
                <w:ilvl w:val="0"/>
                <w:numId w:val="10"/>
              </w:numPr>
              <w:autoSpaceDE w:val="0"/>
              <w:autoSpaceDN w:val="0"/>
              <w:adjustRightInd w:val="0"/>
              <w:rPr>
                <w:b/>
                <w:sz w:val="20"/>
                <w:szCs w:val="20"/>
              </w:rPr>
            </w:pPr>
            <w:r>
              <w:rPr>
                <w:i/>
                <w:sz w:val="20"/>
                <w:szCs w:val="20"/>
              </w:rPr>
              <w:t>Have students use their creativity and imagination to come up with ways parents teach their children values.  How do these values develop good character, and help them become responsible adults; give examples and present to class. (Ch. 11)</w:t>
            </w:r>
          </w:p>
          <w:p w:rsidR="00B25E02" w:rsidRPr="00117807" w:rsidRDefault="00B25E02" w:rsidP="00B25E02">
            <w:pPr>
              <w:pStyle w:val="ListParagraph"/>
              <w:rPr>
                <w:b/>
                <w:sz w:val="20"/>
                <w:szCs w:val="20"/>
              </w:rPr>
            </w:pPr>
          </w:p>
          <w:p w:rsidR="00B25E02" w:rsidRPr="005118E5" w:rsidRDefault="00B25E02" w:rsidP="00B25E02">
            <w:pPr>
              <w:pStyle w:val="ListParagraph"/>
              <w:numPr>
                <w:ilvl w:val="0"/>
                <w:numId w:val="10"/>
              </w:numPr>
              <w:autoSpaceDE w:val="0"/>
              <w:autoSpaceDN w:val="0"/>
              <w:adjustRightInd w:val="0"/>
              <w:rPr>
                <w:b/>
                <w:sz w:val="20"/>
                <w:szCs w:val="20"/>
              </w:rPr>
            </w:pPr>
            <w:r>
              <w:rPr>
                <w:i/>
                <w:sz w:val="20"/>
                <w:szCs w:val="20"/>
              </w:rPr>
              <w:t>Students are to create a poster that illustrates one of the ways to strengthen family relationships.  Posters will be displayed around class. (Ch. 11)</w:t>
            </w:r>
          </w:p>
          <w:p w:rsidR="00B25E02" w:rsidRPr="005118E5" w:rsidRDefault="00B25E02" w:rsidP="00B25E02">
            <w:pPr>
              <w:pStyle w:val="ListParagraph"/>
              <w:rPr>
                <w:b/>
                <w:sz w:val="20"/>
                <w:szCs w:val="20"/>
              </w:rPr>
            </w:pPr>
          </w:p>
          <w:p w:rsidR="00B25E02" w:rsidRPr="005118E5" w:rsidRDefault="00B25E02" w:rsidP="00B25E02">
            <w:pPr>
              <w:pStyle w:val="ListParagraph"/>
              <w:numPr>
                <w:ilvl w:val="0"/>
                <w:numId w:val="10"/>
              </w:numPr>
              <w:autoSpaceDE w:val="0"/>
              <w:autoSpaceDN w:val="0"/>
              <w:adjustRightInd w:val="0"/>
              <w:rPr>
                <w:b/>
                <w:sz w:val="20"/>
                <w:szCs w:val="20"/>
              </w:rPr>
            </w:pPr>
            <w:r>
              <w:rPr>
                <w:i/>
                <w:sz w:val="20"/>
                <w:szCs w:val="20"/>
              </w:rPr>
              <w:t>Write scenarios that demonstrate manipulation in a relationship.  Students will role play their scenarios for the class.  Decide who is being manipulated, by what method is this happening, and what does manipulator hope to gain.  (Ch. 12)</w:t>
            </w:r>
          </w:p>
          <w:p w:rsidR="00B25E02" w:rsidRPr="005118E5" w:rsidRDefault="00B25E02" w:rsidP="00B25E02">
            <w:pPr>
              <w:pStyle w:val="ListParagraph"/>
              <w:rPr>
                <w:b/>
                <w:sz w:val="20"/>
                <w:szCs w:val="20"/>
              </w:rPr>
            </w:pPr>
          </w:p>
          <w:p w:rsidR="00B25E02" w:rsidRPr="005118E5" w:rsidRDefault="00B25E02" w:rsidP="00B25E02">
            <w:pPr>
              <w:pStyle w:val="ListParagraph"/>
              <w:numPr>
                <w:ilvl w:val="0"/>
                <w:numId w:val="10"/>
              </w:numPr>
              <w:autoSpaceDE w:val="0"/>
              <w:autoSpaceDN w:val="0"/>
              <w:adjustRightInd w:val="0"/>
              <w:rPr>
                <w:b/>
                <w:sz w:val="20"/>
                <w:szCs w:val="20"/>
              </w:rPr>
            </w:pPr>
            <w:r>
              <w:rPr>
                <w:i/>
                <w:sz w:val="20"/>
                <w:szCs w:val="20"/>
              </w:rPr>
              <w:t>Using interviews, surveys, and questionnaires, have students determine changes that have taken place in dating behaviors from the past to the present.  Encourage students to find out what types of dating activities were popular when parents and grandparents were dating.  Explain why they think these changes have taken place and share finding with class. (Ch. 12)</w:t>
            </w:r>
          </w:p>
          <w:p w:rsidR="00B25E02" w:rsidRPr="005118E5" w:rsidRDefault="00B25E02" w:rsidP="00B25E02">
            <w:pPr>
              <w:pStyle w:val="ListParagraph"/>
              <w:rPr>
                <w:b/>
                <w:sz w:val="20"/>
                <w:szCs w:val="20"/>
              </w:rPr>
            </w:pPr>
          </w:p>
          <w:p w:rsidR="00B25E02" w:rsidRPr="005118E5" w:rsidRDefault="00B25E02" w:rsidP="00B25E02">
            <w:pPr>
              <w:pStyle w:val="ListParagraph"/>
              <w:numPr>
                <w:ilvl w:val="0"/>
                <w:numId w:val="10"/>
              </w:numPr>
              <w:autoSpaceDE w:val="0"/>
              <w:autoSpaceDN w:val="0"/>
              <w:adjustRightInd w:val="0"/>
              <w:rPr>
                <w:b/>
                <w:sz w:val="20"/>
                <w:szCs w:val="20"/>
              </w:rPr>
            </w:pPr>
            <w:r>
              <w:rPr>
                <w:i/>
                <w:sz w:val="20"/>
                <w:szCs w:val="20"/>
              </w:rPr>
              <w:t>Have class work in groups to make bulletin boards titled “Teens and Violence in the United States Today.”  Collect information on violent situations involving teens as victims and perpetrators</w:t>
            </w:r>
            <w:r>
              <w:rPr>
                <w:b/>
                <w:i/>
                <w:sz w:val="20"/>
                <w:szCs w:val="20"/>
              </w:rPr>
              <w:t xml:space="preserve">. </w:t>
            </w:r>
            <w:r>
              <w:rPr>
                <w:i/>
                <w:sz w:val="20"/>
                <w:szCs w:val="20"/>
              </w:rPr>
              <w:t xml:space="preserve"> Objective of</w:t>
            </w:r>
            <w:r w:rsidRPr="005118E5">
              <w:rPr>
                <w:i/>
                <w:sz w:val="20"/>
                <w:szCs w:val="20"/>
              </w:rPr>
              <w:t xml:space="preserve"> bulletin is to increase awareness of the risk of violence faced by today’s youth. (Ch. 13)</w:t>
            </w:r>
          </w:p>
          <w:p w:rsidR="00B25E02" w:rsidRPr="005118E5" w:rsidRDefault="00B25E02" w:rsidP="00B25E02">
            <w:pPr>
              <w:pStyle w:val="ListParagraph"/>
              <w:rPr>
                <w:b/>
                <w:sz w:val="20"/>
                <w:szCs w:val="20"/>
              </w:rPr>
            </w:pPr>
          </w:p>
          <w:p w:rsidR="00B25E02" w:rsidRPr="005118E5" w:rsidRDefault="00B25E02" w:rsidP="00B25E02">
            <w:pPr>
              <w:pStyle w:val="ListParagraph"/>
              <w:numPr>
                <w:ilvl w:val="0"/>
                <w:numId w:val="10"/>
              </w:numPr>
              <w:autoSpaceDE w:val="0"/>
              <w:autoSpaceDN w:val="0"/>
              <w:adjustRightInd w:val="0"/>
              <w:rPr>
                <w:b/>
                <w:sz w:val="20"/>
                <w:szCs w:val="20"/>
              </w:rPr>
            </w:pPr>
            <w:r>
              <w:rPr>
                <w:i/>
                <w:sz w:val="20"/>
                <w:szCs w:val="20"/>
              </w:rPr>
              <w:t xml:space="preserve">Discuss the criteria for bullying.  How does it differ from simply joking around?  How would it feel to be a target of bullying?  What are ways to prevent bullying or support </w:t>
            </w:r>
            <w:r>
              <w:rPr>
                <w:i/>
                <w:sz w:val="20"/>
                <w:szCs w:val="20"/>
              </w:rPr>
              <w:lastRenderedPageBreak/>
              <w:t>someone who is being bullied? (Ch. 13)</w:t>
            </w:r>
          </w:p>
          <w:p w:rsidR="00B25E02" w:rsidRDefault="00B25E02" w:rsidP="00B25E02">
            <w:pPr>
              <w:autoSpaceDE w:val="0"/>
              <w:autoSpaceDN w:val="0"/>
              <w:adjustRightInd w:val="0"/>
              <w:rPr>
                <w:b/>
                <w:sz w:val="20"/>
                <w:szCs w:val="20"/>
              </w:rPr>
            </w:pPr>
          </w:p>
          <w:p w:rsidR="00B25E02" w:rsidRDefault="00B25E02" w:rsidP="00B25E02">
            <w:pPr>
              <w:autoSpaceDE w:val="0"/>
              <w:autoSpaceDN w:val="0"/>
              <w:adjustRightInd w:val="0"/>
              <w:rPr>
                <w:b/>
                <w:u w:val="single"/>
              </w:rPr>
            </w:pPr>
            <w:r>
              <w:rPr>
                <w:b/>
                <w:u w:val="single"/>
              </w:rPr>
              <w:t>Technology Activities</w:t>
            </w:r>
          </w:p>
          <w:p w:rsidR="00B25E02" w:rsidRPr="00567365" w:rsidRDefault="00B25E02" w:rsidP="00B25E02">
            <w:pPr>
              <w:autoSpaceDE w:val="0"/>
              <w:autoSpaceDN w:val="0"/>
              <w:adjustRightInd w:val="0"/>
              <w:rPr>
                <w:b/>
                <w:sz w:val="20"/>
                <w:szCs w:val="20"/>
                <w:u w:val="single"/>
              </w:rPr>
            </w:pPr>
          </w:p>
          <w:p w:rsidR="00B25E02" w:rsidRPr="007E0C72" w:rsidRDefault="00B25E02" w:rsidP="00B25E02">
            <w:pPr>
              <w:pStyle w:val="ListParagraph"/>
              <w:numPr>
                <w:ilvl w:val="0"/>
                <w:numId w:val="10"/>
              </w:numPr>
              <w:autoSpaceDE w:val="0"/>
              <w:autoSpaceDN w:val="0"/>
              <w:adjustRightInd w:val="0"/>
              <w:rPr>
                <w:b/>
                <w:sz w:val="20"/>
                <w:szCs w:val="20"/>
                <w:u w:val="single"/>
              </w:rPr>
            </w:pPr>
            <w:r w:rsidRPr="00567365">
              <w:rPr>
                <w:i/>
                <w:sz w:val="20"/>
                <w:szCs w:val="20"/>
              </w:rPr>
              <w:t xml:space="preserve">Go to </w:t>
            </w:r>
            <w:r w:rsidRPr="00567365">
              <w:rPr>
                <w:i/>
                <w:color w:val="FF0000"/>
                <w:sz w:val="20"/>
                <w:szCs w:val="20"/>
              </w:rPr>
              <w:t>health.glencoe.com</w:t>
            </w:r>
            <w:r w:rsidRPr="00567365">
              <w:rPr>
                <w:i/>
                <w:sz w:val="20"/>
                <w:szCs w:val="20"/>
              </w:rPr>
              <w:t>, to view various discussions and updates to learn more about health topics</w:t>
            </w:r>
            <w:r>
              <w:rPr>
                <w:i/>
                <w:sz w:val="20"/>
                <w:szCs w:val="20"/>
              </w:rPr>
              <w:t>.</w:t>
            </w:r>
          </w:p>
          <w:p w:rsidR="00B25E02" w:rsidRPr="007E0C72" w:rsidRDefault="00B25E02" w:rsidP="00B25E02">
            <w:pPr>
              <w:pStyle w:val="ListParagraph"/>
              <w:autoSpaceDE w:val="0"/>
              <w:autoSpaceDN w:val="0"/>
              <w:adjustRightInd w:val="0"/>
              <w:rPr>
                <w:b/>
                <w:sz w:val="20"/>
                <w:szCs w:val="20"/>
                <w:u w:val="single"/>
              </w:rPr>
            </w:pPr>
          </w:p>
          <w:p w:rsidR="00B25E02" w:rsidRPr="001F7813" w:rsidRDefault="00B25E02" w:rsidP="00B25E02">
            <w:pPr>
              <w:pStyle w:val="ListParagraph"/>
              <w:numPr>
                <w:ilvl w:val="0"/>
                <w:numId w:val="10"/>
              </w:numPr>
              <w:autoSpaceDE w:val="0"/>
              <w:autoSpaceDN w:val="0"/>
              <w:adjustRightInd w:val="0"/>
              <w:rPr>
                <w:b/>
                <w:sz w:val="20"/>
                <w:szCs w:val="20"/>
                <w:u w:val="single"/>
              </w:rPr>
            </w:pPr>
            <w:r>
              <w:rPr>
                <w:i/>
                <w:sz w:val="20"/>
                <w:szCs w:val="20"/>
              </w:rPr>
              <w:t>Assign students to watch a television drama or situation comedy and identify specific examples of obstacles to effective communication among TV characters. (Ch. 10)</w:t>
            </w:r>
          </w:p>
          <w:p w:rsidR="00B25E02" w:rsidRPr="001F7813" w:rsidRDefault="00B25E02" w:rsidP="00B25E02">
            <w:pPr>
              <w:pStyle w:val="ListParagraph"/>
              <w:rPr>
                <w:b/>
                <w:sz w:val="20"/>
                <w:szCs w:val="20"/>
                <w:u w:val="single"/>
              </w:rPr>
            </w:pPr>
          </w:p>
          <w:p w:rsidR="00B25E02" w:rsidRPr="007E0C72" w:rsidRDefault="00B25E02" w:rsidP="00B25E02">
            <w:pPr>
              <w:pStyle w:val="ListParagraph"/>
              <w:numPr>
                <w:ilvl w:val="0"/>
                <w:numId w:val="10"/>
              </w:numPr>
              <w:autoSpaceDE w:val="0"/>
              <w:autoSpaceDN w:val="0"/>
              <w:adjustRightInd w:val="0"/>
              <w:rPr>
                <w:b/>
                <w:sz w:val="20"/>
                <w:szCs w:val="20"/>
                <w:u w:val="single"/>
              </w:rPr>
            </w:pPr>
            <w:r>
              <w:rPr>
                <w:i/>
                <w:sz w:val="20"/>
                <w:szCs w:val="20"/>
              </w:rPr>
              <w:t>American Sign Language (ASL) is one of the most commonly used languages in the U.S.  It combines facial expressions and body movements to communicate words and concepts.  Have students research more about ASL, where can one learn sign language.  Have students teach a word or sentence to the class. (Ch. 10)</w:t>
            </w:r>
          </w:p>
          <w:p w:rsidR="00B25E02" w:rsidRPr="007E0C72" w:rsidRDefault="00B25E02" w:rsidP="00B25E02">
            <w:pPr>
              <w:pStyle w:val="ListParagraph"/>
              <w:autoSpaceDE w:val="0"/>
              <w:autoSpaceDN w:val="0"/>
              <w:adjustRightInd w:val="0"/>
              <w:rPr>
                <w:b/>
                <w:sz w:val="20"/>
                <w:szCs w:val="20"/>
                <w:u w:val="single"/>
              </w:rPr>
            </w:pPr>
          </w:p>
          <w:p w:rsidR="00B25E02" w:rsidRPr="007E0C72" w:rsidRDefault="00B25E02" w:rsidP="00B25E02">
            <w:pPr>
              <w:pStyle w:val="ListParagraph"/>
              <w:numPr>
                <w:ilvl w:val="0"/>
                <w:numId w:val="10"/>
              </w:numPr>
              <w:autoSpaceDE w:val="0"/>
              <w:autoSpaceDN w:val="0"/>
              <w:adjustRightInd w:val="0"/>
              <w:rPr>
                <w:b/>
                <w:sz w:val="20"/>
                <w:szCs w:val="20"/>
                <w:u w:val="single"/>
              </w:rPr>
            </w:pPr>
            <w:r>
              <w:rPr>
                <w:i/>
                <w:sz w:val="20"/>
                <w:szCs w:val="20"/>
              </w:rPr>
              <w:t>Look at online and print sources to find out how the cycle of violence can be broken.  Write a report or a short presentation to discuss with class. (Ch. 11)</w:t>
            </w:r>
          </w:p>
          <w:p w:rsidR="00B25E02" w:rsidRPr="007E0C72" w:rsidRDefault="00B25E02" w:rsidP="00B25E02">
            <w:pPr>
              <w:pStyle w:val="ListParagraph"/>
              <w:rPr>
                <w:b/>
                <w:sz w:val="20"/>
                <w:szCs w:val="20"/>
                <w:u w:val="single"/>
              </w:rPr>
            </w:pPr>
          </w:p>
          <w:p w:rsidR="00B25E02" w:rsidRPr="00C47591" w:rsidRDefault="00B25E02" w:rsidP="00B25E02">
            <w:pPr>
              <w:pStyle w:val="ListParagraph"/>
              <w:numPr>
                <w:ilvl w:val="0"/>
                <w:numId w:val="10"/>
              </w:numPr>
              <w:autoSpaceDE w:val="0"/>
              <w:autoSpaceDN w:val="0"/>
              <w:adjustRightInd w:val="0"/>
              <w:rPr>
                <w:b/>
                <w:sz w:val="20"/>
                <w:szCs w:val="20"/>
                <w:u w:val="single"/>
              </w:rPr>
            </w:pPr>
            <w:r>
              <w:rPr>
                <w:i/>
                <w:sz w:val="20"/>
                <w:szCs w:val="20"/>
              </w:rPr>
              <w:t>Present a scenario of a family who took out a 30 year mortgage on a $150,000 home.  Have students’ research current mortgage rates and determine the family’s monthly mortgage payment.  What would happen if family had one income versus two incomes? (Ch. 11)</w:t>
            </w:r>
          </w:p>
          <w:p w:rsidR="00B25E02" w:rsidRPr="00C47591" w:rsidRDefault="00B25E02" w:rsidP="00B25E02">
            <w:pPr>
              <w:pStyle w:val="ListParagraph"/>
              <w:autoSpaceDE w:val="0"/>
              <w:autoSpaceDN w:val="0"/>
              <w:adjustRightInd w:val="0"/>
              <w:rPr>
                <w:b/>
                <w:sz w:val="20"/>
                <w:szCs w:val="20"/>
                <w:u w:val="single"/>
              </w:rPr>
            </w:pPr>
          </w:p>
          <w:p w:rsidR="00B25E02" w:rsidRPr="007E0C72" w:rsidRDefault="00B25E02" w:rsidP="00B25E02">
            <w:pPr>
              <w:pStyle w:val="ListParagraph"/>
              <w:numPr>
                <w:ilvl w:val="0"/>
                <w:numId w:val="10"/>
              </w:numPr>
              <w:autoSpaceDE w:val="0"/>
              <w:autoSpaceDN w:val="0"/>
              <w:adjustRightInd w:val="0"/>
              <w:rPr>
                <w:b/>
                <w:sz w:val="20"/>
                <w:szCs w:val="20"/>
                <w:u w:val="single"/>
              </w:rPr>
            </w:pPr>
            <w:r>
              <w:rPr>
                <w:i/>
                <w:sz w:val="20"/>
                <w:szCs w:val="20"/>
              </w:rPr>
              <w:t>Find and read a news article about a crime involving teens or young adults.  Summarize the incident and consequences.  How do you think negative peer pressure contributed to the outcome? (Ch. 12)</w:t>
            </w:r>
          </w:p>
          <w:p w:rsidR="00B25E02" w:rsidRPr="007E0C72" w:rsidRDefault="00B25E02" w:rsidP="00B25E02">
            <w:pPr>
              <w:pStyle w:val="ListParagraph"/>
              <w:rPr>
                <w:b/>
                <w:sz w:val="20"/>
                <w:szCs w:val="20"/>
                <w:u w:val="single"/>
              </w:rPr>
            </w:pPr>
          </w:p>
          <w:p w:rsidR="00B25E02" w:rsidRPr="00C47591" w:rsidRDefault="00B25E02" w:rsidP="00B25E02">
            <w:pPr>
              <w:pStyle w:val="ListParagraph"/>
              <w:numPr>
                <w:ilvl w:val="0"/>
                <w:numId w:val="10"/>
              </w:numPr>
              <w:autoSpaceDE w:val="0"/>
              <w:autoSpaceDN w:val="0"/>
              <w:adjustRightInd w:val="0"/>
              <w:rPr>
                <w:b/>
                <w:sz w:val="20"/>
                <w:szCs w:val="20"/>
                <w:u w:val="single"/>
              </w:rPr>
            </w:pPr>
            <w:r>
              <w:rPr>
                <w:i/>
                <w:sz w:val="20"/>
                <w:szCs w:val="20"/>
              </w:rPr>
              <w:t>Find local place that are appropriate locations for teens to go on a date or group dating.  List activities that fit with each area.  Include addresses, phone numbers, and hours of operation.  (Ch. 12)</w:t>
            </w:r>
          </w:p>
          <w:p w:rsidR="00B25E02" w:rsidRPr="00567365" w:rsidRDefault="00B25E02" w:rsidP="00B25E02">
            <w:pPr>
              <w:pStyle w:val="ListParagraph"/>
              <w:autoSpaceDE w:val="0"/>
              <w:autoSpaceDN w:val="0"/>
              <w:adjustRightInd w:val="0"/>
              <w:rPr>
                <w:b/>
                <w:sz w:val="20"/>
                <w:szCs w:val="20"/>
                <w:u w:val="single"/>
              </w:rPr>
            </w:pPr>
          </w:p>
          <w:p w:rsidR="00B25E02" w:rsidRPr="00C47591" w:rsidRDefault="00B25E02" w:rsidP="00B25E02">
            <w:pPr>
              <w:pStyle w:val="ListParagraph"/>
              <w:numPr>
                <w:ilvl w:val="0"/>
                <w:numId w:val="10"/>
              </w:numPr>
              <w:autoSpaceDE w:val="0"/>
              <w:autoSpaceDN w:val="0"/>
              <w:adjustRightInd w:val="0"/>
              <w:rPr>
                <w:b/>
                <w:sz w:val="20"/>
                <w:szCs w:val="20"/>
                <w:u w:val="single"/>
              </w:rPr>
            </w:pPr>
            <w:r>
              <w:rPr>
                <w:i/>
                <w:sz w:val="20"/>
                <w:szCs w:val="20"/>
              </w:rPr>
              <w:t>Have students research what happens to teens that are arrested for committing violent crimes. Are they tried as adults or juveniles and what is their sentence?  When is a teen considered an adult and in what situations? (Ch. 13)</w:t>
            </w:r>
          </w:p>
          <w:p w:rsidR="00B25E02" w:rsidRPr="00C47591" w:rsidRDefault="00B25E02" w:rsidP="00B25E02">
            <w:pPr>
              <w:pStyle w:val="ListParagraph"/>
              <w:rPr>
                <w:b/>
                <w:sz w:val="20"/>
                <w:szCs w:val="20"/>
                <w:u w:val="single"/>
              </w:rPr>
            </w:pPr>
          </w:p>
          <w:p w:rsidR="00B25E02" w:rsidRPr="00567365" w:rsidRDefault="00B25E02" w:rsidP="00B25E02">
            <w:pPr>
              <w:pStyle w:val="ListParagraph"/>
              <w:numPr>
                <w:ilvl w:val="0"/>
                <w:numId w:val="10"/>
              </w:numPr>
              <w:autoSpaceDE w:val="0"/>
              <w:autoSpaceDN w:val="0"/>
              <w:adjustRightInd w:val="0"/>
              <w:rPr>
                <w:b/>
                <w:sz w:val="20"/>
                <w:szCs w:val="20"/>
                <w:u w:val="single"/>
              </w:rPr>
            </w:pPr>
            <w:r>
              <w:rPr>
                <w:i/>
                <w:sz w:val="20"/>
                <w:szCs w:val="20"/>
              </w:rPr>
              <w:lastRenderedPageBreak/>
              <w:t>Plan a school-wide violence prevention awareness campaign.  Can include T-shirt contest or poster contest.  Research and present accurate information to help spread awareness. (Ch. 13)</w:t>
            </w:r>
          </w:p>
          <w:p w:rsidR="00B25E02" w:rsidRPr="00567365" w:rsidRDefault="00B25E02" w:rsidP="00B25E02">
            <w:pPr>
              <w:autoSpaceDE w:val="0"/>
              <w:autoSpaceDN w:val="0"/>
              <w:adjustRightInd w:val="0"/>
              <w:rPr>
                <w:b/>
                <w:u w:val="single"/>
              </w:rPr>
            </w:pPr>
          </w:p>
        </w:tc>
        <w:tc>
          <w:tcPr>
            <w:tcW w:w="3799" w:type="dxa"/>
            <w:gridSpan w:val="3"/>
            <w:vMerge w:val="restart"/>
            <w:shd w:val="clear" w:color="auto" w:fill="auto"/>
          </w:tcPr>
          <w:p w:rsidR="00B25E02" w:rsidRPr="001F7533" w:rsidRDefault="00B25E02" w:rsidP="00B25E02">
            <w:pPr>
              <w:rPr>
                <w:b/>
              </w:rPr>
            </w:pPr>
            <w:r>
              <w:rPr>
                <w:b/>
              </w:rPr>
              <w:lastRenderedPageBreak/>
              <w:t>Assessment(s)</w:t>
            </w:r>
          </w:p>
          <w:p w:rsidR="00B25E02" w:rsidRDefault="00B25E02" w:rsidP="00B25E02">
            <w:pPr>
              <w:rPr>
                <w:b/>
                <w:sz w:val="20"/>
                <w:szCs w:val="20"/>
              </w:rPr>
            </w:pPr>
          </w:p>
          <w:p w:rsidR="00B25E02" w:rsidRDefault="00B25E02" w:rsidP="00B25E02">
            <w:pPr>
              <w:autoSpaceDE w:val="0"/>
              <w:autoSpaceDN w:val="0"/>
              <w:adjustRightInd w:val="0"/>
              <w:rPr>
                <w:b/>
                <w:sz w:val="20"/>
                <w:szCs w:val="20"/>
              </w:rPr>
            </w:pPr>
          </w:p>
          <w:p w:rsidR="00B25E02" w:rsidRDefault="00B25E02" w:rsidP="00B25E02">
            <w:pPr>
              <w:autoSpaceDE w:val="0"/>
              <w:autoSpaceDN w:val="0"/>
              <w:adjustRightInd w:val="0"/>
              <w:rPr>
                <w:b/>
                <w:sz w:val="20"/>
                <w:szCs w:val="20"/>
              </w:rPr>
            </w:pPr>
          </w:p>
          <w:p w:rsidR="00B25E02" w:rsidRDefault="00B25E02" w:rsidP="00B25E02">
            <w:pPr>
              <w:autoSpaceDE w:val="0"/>
              <w:autoSpaceDN w:val="0"/>
              <w:adjustRightInd w:val="0"/>
              <w:rPr>
                <w:b/>
                <w:sz w:val="20"/>
                <w:szCs w:val="20"/>
              </w:rPr>
            </w:pPr>
            <w:r>
              <w:rPr>
                <w:b/>
                <w:szCs w:val="20"/>
              </w:rPr>
              <w:t>Chapter 10</w:t>
            </w:r>
          </w:p>
          <w:p w:rsidR="00B25E02" w:rsidRDefault="00B25E02" w:rsidP="00B25E02">
            <w:pPr>
              <w:autoSpaceDE w:val="0"/>
              <w:autoSpaceDN w:val="0"/>
              <w:adjustRightInd w:val="0"/>
              <w:rPr>
                <w:b/>
                <w:sz w:val="20"/>
                <w:szCs w:val="20"/>
              </w:rPr>
            </w:pPr>
            <w:r>
              <w:rPr>
                <w:b/>
                <w:sz w:val="20"/>
                <w:szCs w:val="20"/>
              </w:rPr>
              <w:t>Assessments</w:t>
            </w:r>
          </w:p>
          <w:p w:rsidR="00B25E02" w:rsidRDefault="00B25E02" w:rsidP="00B25E02">
            <w:pPr>
              <w:autoSpaceDE w:val="0"/>
              <w:autoSpaceDN w:val="0"/>
              <w:adjustRightInd w:val="0"/>
              <w:rPr>
                <w:b/>
                <w:sz w:val="20"/>
                <w:szCs w:val="20"/>
              </w:rPr>
            </w:pPr>
          </w:p>
          <w:p w:rsidR="00B25E02" w:rsidRDefault="00B25E02" w:rsidP="00B25E02">
            <w:pPr>
              <w:tabs>
                <w:tab w:val="left" w:pos="1180"/>
              </w:tabs>
              <w:rPr>
                <w:sz w:val="20"/>
                <w:szCs w:val="20"/>
              </w:rPr>
            </w:pPr>
            <w:r>
              <w:rPr>
                <w:sz w:val="20"/>
                <w:szCs w:val="20"/>
              </w:rPr>
              <w:t>Lesson 1 Review p.253</w:t>
            </w:r>
          </w:p>
          <w:p w:rsidR="00B25E02" w:rsidRDefault="00B25E02" w:rsidP="00B25E02">
            <w:pPr>
              <w:tabs>
                <w:tab w:val="left" w:pos="1180"/>
              </w:tabs>
              <w:rPr>
                <w:sz w:val="20"/>
                <w:szCs w:val="20"/>
              </w:rPr>
            </w:pPr>
            <w:r>
              <w:rPr>
                <w:sz w:val="20"/>
                <w:szCs w:val="20"/>
              </w:rPr>
              <w:t>Lesson 2 Review p.261</w:t>
            </w:r>
          </w:p>
          <w:p w:rsidR="00B25E02" w:rsidRDefault="00B25E02" w:rsidP="00B25E02">
            <w:pPr>
              <w:tabs>
                <w:tab w:val="left" w:pos="1180"/>
              </w:tabs>
              <w:rPr>
                <w:sz w:val="20"/>
                <w:szCs w:val="20"/>
              </w:rPr>
            </w:pPr>
            <w:r>
              <w:rPr>
                <w:sz w:val="20"/>
                <w:szCs w:val="20"/>
              </w:rPr>
              <w:t>Lesson 3 Review p. 267</w:t>
            </w:r>
          </w:p>
          <w:p w:rsidR="00B25E02" w:rsidRDefault="00B25E02" w:rsidP="00B25E02">
            <w:pPr>
              <w:tabs>
                <w:tab w:val="left" w:pos="1180"/>
              </w:tabs>
              <w:rPr>
                <w:sz w:val="20"/>
                <w:szCs w:val="20"/>
              </w:rPr>
            </w:pPr>
            <w:r>
              <w:rPr>
                <w:sz w:val="20"/>
                <w:szCs w:val="20"/>
              </w:rPr>
              <w:t>Chapter 10 Review p.270-271</w:t>
            </w:r>
          </w:p>
          <w:p w:rsidR="00B25E02" w:rsidRDefault="00B25E02" w:rsidP="00B25E02">
            <w:pPr>
              <w:tabs>
                <w:tab w:val="left" w:pos="1180"/>
              </w:tabs>
              <w:rPr>
                <w:sz w:val="20"/>
                <w:szCs w:val="20"/>
              </w:rPr>
            </w:pPr>
            <w:r>
              <w:rPr>
                <w:sz w:val="20"/>
                <w:szCs w:val="20"/>
              </w:rPr>
              <w:t>Chapter 10 Test</w:t>
            </w:r>
          </w:p>
          <w:p w:rsidR="00B25E02" w:rsidRDefault="00B25E02" w:rsidP="00B25E02">
            <w:pPr>
              <w:tabs>
                <w:tab w:val="left" w:pos="1180"/>
              </w:tabs>
              <w:rPr>
                <w:sz w:val="20"/>
                <w:szCs w:val="20"/>
              </w:rPr>
            </w:pPr>
          </w:p>
          <w:p w:rsidR="00B25E02" w:rsidRDefault="00B25E02" w:rsidP="00B25E02">
            <w:pPr>
              <w:tabs>
                <w:tab w:val="left" w:pos="1180"/>
              </w:tabs>
              <w:rPr>
                <w:sz w:val="20"/>
                <w:szCs w:val="20"/>
              </w:rPr>
            </w:pPr>
          </w:p>
          <w:p w:rsidR="00B25E02" w:rsidRPr="000342DA" w:rsidRDefault="00B25E02" w:rsidP="00B25E02">
            <w:pPr>
              <w:autoSpaceDE w:val="0"/>
              <w:autoSpaceDN w:val="0"/>
              <w:adjustRightInd w:val="0"/>
              <w:rPr>
                <w:b/>
                <w:szCs w:val="20"/>
              </w:rPr>
            </w:pPr>
            <w:r>
              <w:rPr>
                <w:b/>
                <w:szCs w:val="20"/>
              </w:rPr>
              <w:t>Chapter 11</w:t>
            </w:r>
          </w:p>
          <w:p w:rsidR="00B25E02" w:rsidRDefault="00B25E02" w:rsidP="00B25E02">
            <w:pPr>
              <w:autoSpaceDE w:val="0"/>
              <w:autoSpaceDN w:val="0"/>
              <w:adjustRightInd w:val="0"/>
              <w:rPr>
                <w:b/>
                <w:sz w:val="20"/>
                <w:szCs w:val="20"/>
              </w:rPr>
            </w:pPr>
            <w:r>
              <w:rPr>
                <w:b/>
                <w:sz w:val="20"/>
                <w:szCs w:val="20"/>
              </w:rPr>
              <w:t>Assessments</w:t>
            </w:r>
          </w:p>
          <w:p w:rsidR="00B25E02" w:rsidRDefault="00B25E02" w:rsidP="00B25E02">
            <w:pPr>
              <w:autoSpaceDE w:val="0"/>
              <w:autoSpaceDN w:val="0"/>
              <w:adjustRightInd w:val="0"/>
              <w:rPr>
                <w:b/>
                <w:sz w:val="20"/>
                <w:szCs w:val="20"/>
              </w:rPr>
            </w:pPr>
          </w:p>
          <w:p w:rsidR="00B25E02" w:rsidRDefault="00B25E02" w:rsidP="00B25E02">
            <w:pPr>
              <w:autoSpaceDE w:val="0"/>
              <w:autoSpaceDN w:val="0"/>
              <w:adjustRightInd w:val="0"/>
              <w:rPr>
                <w:sz w:val="20"/>
                <w:szCs w:val="20"/>
              </w:rPr>
            </w:pPr>
            <w:r>
              <w:rPr>
                <w:sz w:val="20"/>
                <w:szCs w:val="20"/>
              </w:rPr>
              <w:t>Lesson 1 Review p. 279</w:t>
            </w:r>
          </w:p>
          <w:p w:rsidR="00B25E02" w:rsidRDefault="00B25E02" w:rsidP="00B25E02">
            <w:pPr>
              <w:autoSpaceDE w:val="0"/>
              <w:autoSpaceDN w:val="0"/>
              <w:adjustRightInd w:val="0"/>
              <w:rPr>
                <w:sz w:val="20"/>
                <w:szCs w:val="20"/>
              </w:rPr>
            </w:pPr>
            <w:r>
              <w:rPr>
                <w:sz w:val="20"/>
                <w:szCs w:val="20"/>
              </w:rPr>
              <w:t>Lesson 2 Review p. 285</w:t>
            </w:r>
          </w:p>
          <w:p w:rsidR="00B25E02" w:rsidRDefault="00B25E02" w:rsidP="00B25E02">
            <w:pPr>
              <w:autoSpaceDE w:val="0"/>
              <w:autoSpaceDN w:val="0"/>
              <w:adjustRightInd w:val="0"/>
              <w:rPr>
                <w:sz w:val="20"/>
                <w:szCs w:val="20"/>
              </w:rPr>
            </w:pPr>
            <w:r>
              <w:rPr>
                <w:sz w:val="20"/>
                <w:szCs w:val="20"/>
              </w:rPr>
              <w:t>Lesson 3 Review p. 290</w:t>
            </w:r>
          </w:p>
          <w:p w:rsidR="00B25E02" w:rsidRDefault="00B25E02" w:rsidP="00B25E02">
            <w:pPr>
              <w:autoSpaceDE w:val="0"/>
              <w:autoSpaceDN w:val="0"/>
              <w:adjustRightInd w:val="0"/>
              <w:rPr>
                <w:sz w:val="20"/>
                <w:szCs w:val="20"/>
              </w:rPr>
            </w:pPr>
            <w:r>
              <w:rPr>
                <w:sz w:val="20"/>
                <w:szCs w:val="20"/>
              </w:rPr>
              <w:t>Lesson 4 Review p. 295</w:t>
            </w:r>
          </w:p>
          <w:p w:rsidR="00B25E02" w:rsidRDefault="00B25E02" w:rsidP="00B25E02">
            <w:pPr>
              <w:autoSpaceDE w:val="0"/>
              <w:autoSpaceDN w:val="0"/>
              <w:adjustRightInd w:val="0"/>
              <w:rPr>
                <w:sz w:val="20"/>
                <w:szCs w:val="20"/>
              </w:rPr>
            </w:pPr>
            <w:r>
              <w:rPr>
                <w:sz w:val="20"/>
                <w:szCs w:val="20"/>
              </w:rPr>
              <w:t>Chapter 11 Review p. 298-299</w:t>
            </w:r>
          </w:p>
          <w:p w:rsidR="00B25E02" w:rsidRDefault="00B25E02" w:rsidP="00B25E02">
            <w:pPr>
              <w:autoSpaceDE w:val="0"/>
              <w:autoSpaceDN w:val="0"/>
              <w:adjustRightInd w:val="0"/>
              <w:rPr>
                <w:sz w:val="20"/>
                <w:szCs w:val="20"/>
              </w:rPr>
            </w:pPr>
            <w:r>
              <w:rPr>
                <w:sz w:val="20"/>
                <w:szCs w:val="20"/>
              </w:rPr>
              <w:t>Chapter 11 Test</w:t>
            </w:r>
          </w:p>
          <w:p w:rsidR="00B25E02" w:rsidRDefault="00B25E02" w:rsidP="00B25E02">
            <w:pPr>
              <w:autoSpaceDE w:val="0"/>
              <w:autoSpaceDN w:val="0"/>
              <w:adjustRightInd w:val="0"/>
              <w:rPr>
                <w:sz w:val="20"/>
                <w:szCs w:val="20"/>
              </w:rPr>
            </w:pPr>
          </w:p>
          <w:p w:rsidR="00B25E02" w:rsidRDefault="00B25E02" w:rsidP="00B25E02">
            <w:pPr>
              <w:autoSpaceDE w:val="0"/>
              <w:autoSpaceDN w:val="0"/>
              <w:adjustRightInd w:val="0"/>
              <w:rPr>
                <w:sz w:val="20"/>
                <w:szCs w:val="20"/>
              </w:rPr>
            </w:pPr>
          </w:p>
          <w:p w:rsidR="00B25E02" w:rsidRPr="000342DA" w:rsidRDefault="00B25E02" w:rsidP="00B25E02">
            <w:pPr>
              <w:autoSpaceDE w:val="0"/>
              <w:autoSpaceDN w:val="0"/>
              <w:adjustRightInd w:val="0"/>
              <w:rPr>
                <w:b/>
                <w:szCs w:val="20"/>
              </w:rPr>
            </w:pPr>
            <w:r>
              <w:rPr>
                <w:b/>
                <w:szCs w:val="20"/>
              </w:rPr>
              <w:t>Chapter 12</w:t>
            </w:r>
          </w:p>
          <w:p w:rsidR="00B25E02" w:rsidRDefault="00B25E02" w:rsidP="00B25E02">
            <w:pPr>
              <w:autoSpaceDE w:val="0"/>
              <w:autoSpaceDN w:val="0"/>
              <w:adjustRightInd w:val="0"/>
              <w:rPr>
                <w:b/>
                <w:sz w:val="20"/>
                <w:szCs w:val="20"/>
              </w:rPr>
            </w:pPr>
            <w:r>
              <w:rPr>
                <w:b/>
                <w:sz w:val="20"/>
                <w:szCs w:val="20"/>
              </w:rPr>
              <w:t>Assessments</w:t>
            </w:r>
          </w:p>
          <w:p w:rsidR="00B25E02" w:rsidRPr="00D50D03" w:rsidRDefault="00B25E02" w:rsidP="00B25E02">
            <w:pPr>
              <w:autoSpaceDE w:val="0"/>
              <w:autoSpaceDN w:val="0"/>
              <w:adjustRightInd w:val="0"/>
              <w:rPr>
                <w:sz w:val="20"/>
                <w:szCs w:val="20"/>
              </w:rPr>
            </w:pPr>
          </w:p>
          <w:p w:rsidR="00B25E02" w:rsidRDefault="00B25E02" w:rsidP="00B25E02">
            <w:pPr>
              <w:autoSpaceDE w:val="0"/>
              <w:autoSpaceDN w:val="0"/>
              <w:adjustRightInd w:val="0"/>
              <w:rPr>
                <w:sz w:val="20"/>
                <w:szCs w:val="20"/>
              </w:rPr>
            </w:pPr>
            <w:r>
              <w:rPr>
                <w:sz w:val="20"/>
                <w:szCs w:val="20"/>
              </w:rPr>
              <w:t>Lesson 1 Review p. 306</w:t>
            </w:r>
          </w:p>
          <w:p w:rsidR="00B25E02" w:rsidRDefault="00B25E02" w:rsidP="00B25E02">
            <w:pPr>
              <w:autoSpaceDE w:val="0"/>
              <w:autoSpaceDN w:val="0"/>
              <w:adjustRightInd w:val="0"/>
              <w:rPr>
                <w:sz w:val="20"/>
                <w:szCs w:val="20"/>
              </w:rPr>
            </w:pPr>
            <w:r>
              <w:rPr>
                <w:sz w:val="20"/>
                <w:szCs w:val="20"/>
              </w:rPr>
              <w:t>Lesson 2 Review p.312</w:t>
            </w:r>
          </w:p>
          <w:p w:rsidR="00B25E02" w:rsidRDefault="00B25E02" w:rsidP="00B25E02">
            <w:pPr>
              <w:autoSpaceDE w:val="0"/>
              <w:autoSpaceDN w:val="0"/>
              <w:adjustRightInd w:val="0"/>
              <w:rPr>
                <w:sz w:val="20"/>
                <w:szCs w:val="20"/>
              </w:rPr>
            </w:pPr>
            <w:r>
              <w:rPr>
                <w:sz w:val="20"/>
                <w:szCs w:val="20"/>
              </w:rPr>
              <w:t>Lesson 3 Review p. 317</w:t>
            </w:r>
          </w:p>
          <w:p w:rsidR="00B25E02" w:rsidRDefault="00B25E02" w:rsidP="00B25E02">
            <w:pPr>
              <w:autoSpaceDE w:val="0"/>
              <w:autoSpaceDN w:val="0"/>
              <w:adjustRightInd w:val="0"/>
              <w:rPr>
                <w:sz w:val="20"/>
                <w:szCs w:val="20"/>
              </w:rPr>
            </w:pPr>
            <w:r>
              <w:rPr>
                <w:sz w:val="20"/>
                <w:szCs w:val="20"/>
              </w:rPr>
              <w:t>Lesson 4 Review p. 323</w:t>
            </w:r>
          </w:p>
          <w:p w:rsidR="00B25E02" w:rsidRDefault="00B25E02" w:rsidP="00B25E02">
            <w:pPr>
              <w:autoSpaceDE w:val="0"/>
              <w:autoSpaceDN w:val="0"/>
              <w:adjustRightInd w:val="0"/>
              <w:rPr>
                <w:sz w:val="20"/>
                <w:szCs w:val="20"/>
              </w:rPr>
            </w:pPr>
            <w:r>
              <w:rPr>
                <w:sz w:val="20"/>
                <w:szCs w:val="20"/>
              </w:rPr>
              <w:lastRenderedPageBreak/>
              <w:t>Chapter 12 Review p. 326-327</w:t>
            </w:r>
          </w:p>
          <w:p w:rsidR="00B25E02" w:rsidRDefault="00B25E02" w:rsidP="00B25E02">
            <w:pPr>
              <w:autoSpaceDE w:val="0"/>
              <w:autoSpaceDN w:val="0"/>
              <w:adjustRightInd w:val="0"/>
              <w:rPr>
                <w:b/>
                <w:sz w:val="20"/>
                <w:szCs w:val="20"/>
              </w:rPr>
            </w:pPr>
            <w:r>
              <w:rPr>
                <w:sz w:val="20"/>
                <w:szCs w:val="20"/>
              </w:rPr>
              <w:t>Chapter 12 Test</w:t>
            </w:r>
          </w:p>
          <w:p w:rsidR="00B25E02" w:rsidRDefault="00B25E02" w:rsidP="00B25E02">
            <w:pPr>
              <w:tabs>
                <w:tab w:val="left" w:pos="1180"/>
              </w:tabs>
              <w:rPr>
                <w:sz w:val="20"/>
                <w:szCs w:val="20"/>
              </w:rPr>
            </w:pPr>
          </w:p>
          <w:p w:rsidR="00B25E02" w:rsidRDefault="00B25E02" w:rsidP="00B25E02">
            <w:pPr>
              <w:tabs>
                <w:tab w:val="left" w:pos="1180"/>
              </w:tabs>
              <w:rPr>
                <w:sz w:val="20"/>
                <w:szCs w:val="20"/>
              </w:rPr>
            </w:pPr>
          </w:p>
          <w:p w:rsidR="00B25E02" w:rsidRPr="000342DA" w:rsidRDefault="00B25E02" w:rsidP="00B25E02">
            <w:pPr>
              <w:autoSpaceDE w:val="0"/>
              <w:autoSpaceDN w:val="0"/>
              <w:adjustRightInd w:val="0"/>
              <w:rPr>
                <w:b/>
                <w:szCs w:val="20"/>
              </w:rPr>
            </w:pPr>
            <w:r>
              <w:rPr>
                <w:b/>
                <w:szCs w:val="20"/>
              </w:rPr>
              <w:t>Chapter 13</w:t>
            </w:r>
          </w:p>
          <w:p w:rsidR="00B25E02" w:rsidRDefault="00B25E02" w:rsidP="00B25E02">
            <w:pPr>
              <w:autoSpaceDE w:val="0"/>
              <w:autoSpaceDN w:val="0"/>
              <w:adjustRightInd w:val="0"/>
              <w:rPr>
                <w:b/>
                <w:sz w:val="20"/>
                <w:szCs w:val="20"/>
              </w:rPr>
            </w:pPr>
            <w:r>
              <w:rPr>
                <w:b/>
                <w:sz w:val="20"/>
                <w:szCs w:val="20"/>
              </w:rPr>
              <w:t>Assessments</w:t>
            </w:r>
          </w:p>
          <w:p w:rsidR="00B25E02" w:rsidRPr="00D50D03" w:rsidRDefault="00B25E02" w:rsidP="00B25E02">
            <w:pPr>
              <w:autoSpaceDE w:val="0"/>
              <w:autoSpaceDN w:val="0"/>
              <w:adjustRightInd w:val="0"/>
              <w:rPr>
                <w:sz w:val="20"/>
                <w:szCs w:val="20"/>
              </w:rPr>
            </w:pPr>
          </w:p>
          <w:p w:rsidR="00B25E02" w:rsidRDefault="00B25E02" w:rsidP="00B25E02">
            <w:pPr>
              <w:autoSpaceDE w:val="0"/>
              <w:autoSpaceDN w:val="0"/>
              <w:adjustRightInd w:val="0"/>
              <w:rPr>
                <w:sz w:val="20"/>
                <w:szCs w:val="20"/>
              </w:rPr>
            </w:pPr>
            <w:r>
              <w:rPr>
                <w:sz w:val="20"/>
                <w:szCs w:val="20"/>
              </w:rPr>
              <w:t>Lesson 1 Review p. 334</w:t>
            </w:r>
          </w:p>
          <w:p w:rsidR="00B25E02" w:rsidRDefault="00B25E02" w:rsidP="00B25E02">
            <w:pPr>
              <w:autoSpaceDE w:val="0"/>
              <w:autoSpaceDN w:val="0"/>
              <w:adjustRightInd w:val="0"/>
              <w:rPr>
                <w:sz w:val="20"/>
                <w:szCs w:val="20"/>
              </w:rPr>
            </w:pPr>
            <w:r>
              <w:rPr>
                <w:sz w:val="20"/>
                <w:szCs w:val="20"/>
              </w:rPr>
              <w:t>Lesson 2 Review p. 340</w:t>
            </w:r>
          </w:p>
          <w:p w:rsidR="00B25E02" w:rsidRDefault="00B25E02" w:rsidP="00B25E02">
            <w:pPr>
              <w:autoSpaceDE w:val="0"/>
              <w:autoSpaceDN w:val="0"/>
              <w:adjustRightInd w:val="0"/>
              <w:rPr>
                <w:sz w:val="20"/>
                <w:szCs w:val="20"/>
              </w:rPr>
            </w:pPr>
            <w:r>
              <w:rPr>
                <w:sz w:val="20"/>
                <w:szCs w:val="20"/>
              </w:rPr>
              <w:t>Lesson 3 Review p. 347</w:t>
            </w:r>
          </w:p>
          <w:p w:rsidR="00B25E02" w:rsidRDefault="00B25E02" w:rsidP="00B25E02">
            <w:pPr>
              <w:autoSpaceDE w:val="0"/>
              <w:autoSpaceDN w:val="0"/>
              <w:adjustRightInd w:val="0"/>
              <w:rPr>
                <w:sz w:val="20"/>
                <w:szCs w:val="20"/>
              </w:rPr>
            </w:pPr>
            <w:r>
              <w:rPr>
                <w:sz w:val="20"/>
                <w:szCs w:val="20"/>
              </w:rPr>
              <w:t>Lesson 4 Review p. 353</w:t>
            </w:r>
          </w:p>
          <w:p w:rsidR="00B25E02" w:rsidRDefault="00B25E02" w:rsidP="00B25E02">
            <w:pPr>
              <w:autoSpaceDE w:val="0"/>
              <w:autoSpaceDN w:val="0"/>
              <w:adjustRightInd w:val="0"/>
              <w:rPr>
                <w:sz w:val="20"/>
                <w:szCs w:val="20"/>
              </w:rPr>
            </w:pPr>
            <w:r>
              <w:rPr>
                <w:sz w:val="20"/>
                <w:szCs w:val="20"/>
              </w:rPr>
              <w:t>Chapter 13 Review p. 356-357</w:t>
            </w:r>
          </w:p>
          <w:p w:rsidR="00B25E02" w:rsidRDefault="00B25E02" w:rsidP="00B25E02">
            <w:pPr>
              <w:autoSpaceDE w:val="0"/>
              <w:autoSpaceDN w:val="0"/>
              <w:adjustRightInd w:val="0"/>
              <w:rPr>
                <w:b/>
                <w:sz w:val="20"/>
                <w:szCs w:val="20"/>
              </w:rPr>
            </w:pPr>
            <w:r>
              <w:rPr>
                <w:sz w:val="20"/>
                <w:szCs w:val="20"/>
              </w:rPr>
              <w:t>Chapter 13 Test</w:t>
            </w:r>
          </w:p>
          <w:p w:rsidR="00B25E02" w:rsidRDefault="00B25E02" w:rsidP="00B25E02">
            <w:pPr>
              <w:tabs>
                <w:tab w:val="left" w:pos="1180"/>
              </w:tabs>
              <w:rPr>
                <w:sz w:val="20"/>
                <w:szCs w:val="20"/>
              </w:rPr>
            </w:pPr>
          </w:p>
          <w:p w:rsidR="00B25E02" w:rsidRDefault="00B25E02" w:rsidP="00B25E02">
            <w:pPr>
              <w:tabs>
                <w:tab w:val="left" w:pos="1180"/>
              </w:tabs>
              <w:rPr>
                <w:sz w:val="20"/>
                <w:szCs w:val="20"/>
              </w:rPr>
            </w:pPr>
          </w:p>
          <w:p w:rsidR="00B25E02" w:rsidRDefault="00B25E02" w:rsidP="00B25E02">
            <w:pPr>
              <w:tabs>
                <w:tab w:val="left" w:pos="1180"/>
              </w:tabs>
              <w:rPr>
                <w:sz w:val="20"/>
                <w:szCs w:val="20"/>
              </w:rPr>
            </w:pPr>
          </w:p>
          <w:p w:rsidR="00B25E02" w:rsidRDefault="00B25E02" w:rsidP="00B25E02">
            <w:pPr>
              <w:tabs>
                <w:tab w:val="left" w:pos="162"/>
              </w:tabs>
              <w:ind w:left="720"/>
              <w:rPr>
                <w:sz w:val="20"/>
                <w:szCs w:val="20"/>
              </w:rPr>
            </w:pPr>
          </w:p>
          <w:p w:rsidR="00B25E02" w:rsidRDefault="00B25E02" w:rsidP="00B25E02">
            <w:pPr>
              <w:tabs>
                <w:tab w:val="left" w:pos="162"/>
              </w:tabs>
              <w:ind w:left="720"/>
              <w:rPr>
                <w:sz w:val="20"/>
                <w:szCs w:val="20"/>
              </w:rPr>
            </w:pPr>
          </w:p>
          <w:p w:rsidR="00B25E02" w:rsidRDefault="00B25E02" w:rsidP="00B25E02">
            <w:pPr>
              <w:tabs>
                <w:tab w:val="left" w:pos="162"/>
              </w:tabs>
              <w:ind w:left="720"/>
              <w:rPr>
                <w:sz w:val="20"/>
                <w:szCs w:val="20"/>
              </w:rPr>
            </w:pPr>
          </w:p>
          <w:p w:rsidR="00B25E02" w:rsidRDefault="00B25E02" w:rsidP="00B25E02">
            <w:pPr>
              <w:tabs>
                <w:tab w:val="left" w:pos="162"/>
              </w:tabs>
              <w:ind w:left="720"/>
              <w:rPr>
                <w:sz w:val="20"/>
                <w:szCs w:val="20"/>
              </w:rPr>
            </w:pPr>
          </w:p>
          <w:p w:rsidR="00B25E02" w:rsidRDefault="00B25E02" w:rsidP="00B25E02">
            <w:pPr>
              <w:tabs>
                <w:tab w:val="left" w:pos="162"/>
              </w:tabs>
              <w:ind w:left="720"/>
              <w:rPr>
                <w:sz w:val="20"/>
                <w:szCs w:val="20"/>
              </w:rPr>
            </w:pPr>
          </w:p>
          <w:p w:rsidR="00B25E02" w:rsidRDefault="00B25E02" w:rsidP="00B25E02">
            <w:pPr>
              <w:tabs>
                <w:tab w:val="left" w:pos="162"/>
              </w:tabs>
              <w:ind w:left="720"/>
              <w:rPr>
                <w:sz w:val="20"/>
                <w:szCs w:val="20"/>
              </w:rPr>
            </w:pPr>
          </w:p>
          <w:p w:rsidR="00B25E02" w:rsidRDefault="00B25E02" w:rsidP="00B25E02">
            <w:pPr>
              <w:tabs>
                <w:tab w:val="left" w:pos="162"/>
              </w:tabs>
              <w:ind w:left="720"/>
              <w:rPr>
                <w:sz w:val="20"/>
                <w:szCs w:val="20"/>
              </w:rPr>
            </w:pPr>
          </w:p>
          <w:p w:rsidR="00B25E02" w:rsidRDefault="00B25E02" w:rsidP="00B25E02">
            <w:pPr>
              <w:tabs>
                <w:tab w:val="left" w:pos="162"/>
              </w:tabs>
              <w:ind w:left="720"/>
              <w:rPr>
                <w:sz w:val="20"/>
                <w:szCs w:val="20"/>
              </w:rPr>
            </w:pPr>
          </w:p>
          <w:p w:rsidR="00B25E02" w:rsidRDefault="00B25E02" w:rsidP="00B25E02">
            <w:pPr>
              <w:tabs>
                <w:tab w:val="left" w:pos="162"/>
              </w:tabs>
              <w:ind w:left="720"/>
              <w:rPr>
                <w:sz w:val="20"/>
                <w:szCs w:val="20"/>
              </w:rPr>
            </w:pPr>
          </w:p>
          <w:p w:rsidR="00B25E02" w:rsidRPr="00371CDC" w:rsidRDefault="00B25E02" w:rsidP="00B25E02">
            <w:pPr>
              <w:tabs>
                <w:tab w:val="left" w:pos="162"/>
              </w:tabs>
              <w:ind w:left="720"/>
              <w:rPr>
                <w:sz w:val="20"/>
                <w:szCs w:val="20"/>
              </w:rPr>
            </w:pPr>
          </w:p>
        </w:tc>
      </w:tr>
      <w:tr w:rsidR="00B25E02" w:rsidRPr="008252CA" w:rsidTr="00B25E02">
        <w:trPr>
          <w:trHeight w:val="1484"/>
        </w:trPr>
        <w:tc>
          <w:tcPr>
            <w:tcW w:w="3798" w:type="dxa"/>
            <w:vMerge/>
            <w:shd w:val="clear" w:color="auto" w:fill="auto"/>
          </w:tcPr>
          <w:p w:rsidR="00B25E02" w:rsidRPr="002856F5" w:rsidRDefault="00B25E02" w:rsidP="00B25E02">
            <w:pPr>
              <w:rPr>
                <w:b/>
              </w:rPr>
            </w:pPr>
          </w:p>
        </w:tc>
        <w:tc>
          <w:tcPr>
            <w:tcW w:w="4590" w:type="dxa"/>
            <w:gridSpan w:val="4"/>
            <w:shd w:val="clear" w:color="auto" w:fill="auto"/>
          </w:tcPr>
          <w:p w:rsidR="00B25E02" w:rsidRPr="002107EF" w:rsidRDefault="00B25E02" w:rsidP="00B25E02"/>
        </w:tc>
        <w:tc>
          <w:tcPr>
            <w:tcW w:w="3799" w:type="dxa"/>
            <w:gridSpan w:val="3"/>
            <w:vMerge/>
            <w:shd w:val="clear" w:color="auto" w:fill="auto"/>
          </w:tcPr>
          <w:p w:rsidR="00B25E02" w:rsidRPr="008252CA" w:rsidRDefault="00B25E02" w:rsidP="00B25E02">
            <w:pPr>
              <w:rPr>
                <w:b/>
                <w:sz w:val="20"/>
                <w:szCs w:val="20"/>
              </w:rPr>
            </w:pPr>
          </w:p>
        </w:tc>
      </w:tr>
      <w:tr w:rsidR="00B25E02" w:rsidRPr="00CF5C09" w:rsidTr="00B25E02">
        <w:trPr>
          <w:trHeight w:val="1572"/>
        </w:trPr>
        <w:tc>
          <w:tcPr>
            <w:tcW w:w="6093" w:type="dxa"/>
            <w:gridSpan w:val="4"/>
            <w:shd w:val="clear" w:color="auto" w:fill="auto"/>
          </w:tcPr>
          <w:p w:rsidR="00B25E02" w:rsidRPr="00FE58D0" w:rsidRDefault="00B25E02" w:rsidP="00B25E02">
            <w:pPr>
              <w:ind w:left="720"/>
              <w:jc w:val="both"/>
              <w:rPr>
                <w:b/>
                <w:color w:val="FF0000"/>
                <w:sz w:val="20"/>
                <w:szCs w:val="20"/>
              </w:rPr>
            </w:pPr>
            <w:r w:rsidRPr="00FE58D0">
              <w:rPr>
                <w:b/>
                <w:color w:val="FF0000"/>
                <w:sz w:val="20"/>
                <w:szCs w:val="20"/>
              </w:rPr>
              <w:t>En</w:t>
            </w:r>
            <w:r>
              <w:rPr>
                <w:b/>
                <w:color w:val="FF0000"/>
                <w:sz w:val="20"/>
                <w:szCs w:val="20"/>
              </w:rPr>
              <w:t>glish Language Proficiency Stand</w:t>
            </w:r>
            <w:r w:rsidRPr="00FE58D0">
              <w:rPr>
                <w:b/>
                <w:color w:val="FF0000"/>
                <w:sz w:val="20"/>
                <w:szCs w:val="20"/>
              </w:rPr>
              <w:t>ards</w:t>
            </w:r>
          </w:p>
          <w:p w:rsidR="00B25E02" w:rsidRPr="00FE58D0" w:rsidRDefault="00B25E02" w:rsidP="00B25E02">
            <w:pPr>
              <w:jc w:val="both"/>
              <w:rPr>
                <w:b/>
                <w:color w:val="FF0000"/>
                <w:sz w:val="20"/>
                <w:szCs w:val="20"/>
              </w:rPr>
            </w:pPr>
            <w:r w:rsidRPr="00FE58D0">
              <w:rPr>
                <w:b/>
                <w:i/>
                <w:color w:val="FF0000"/>
                <w:sz w:val="20"/>
                <w:szCs w:val="20"/>
              </w:rPr>
              <w:t>“In order for the ELL to meet grade-level learning expectations across the foundation and enrichment curriculum, all instruction delivered in English must be linguistically accommodated (communicated, sequenced, and scaffold) commensurate with the student’s level of English language proficiency.”</w:t>
            </w:r>
            <w:r w:rsidRPr="00FE58D0">
              <w:rPr>
                <w:b/>
                <w:color w:val="FF0000"/>
                <w:sz w:val="20"/>
                <w:szCs w:val="20"/>
              </w:rPr>
              <w:t xml:space="preserve"> </w:t>
            </w:r>
          </w:p>
          <w:p w:rsidR="00B25E02" w:rsidRPr="009D3296" w:rsidRDefault="00B25E02" w:rsidP="00B25E02">
            <w:pPr>
              <w:jc w:val="both"/>
              <w:rPr>
                <w:b/>
                <w:color w:val="FF0000"/>
              </w:rPr>
            </w:pPr>
            <w:r w:rsidRPr="00FE58D0">
              <w:rPr>
                <w:b/>
                <w:color w:val="FF0000"/>
                <w:sz w:val="20"/>
                <w:szCs w:val="20"/>
              </w:rPr>
              <w:t>Chapter 74.4 English Language Proficiency Standards</w:t>
            </w:r>
          </w:p>
        </w:tc>
        <w:tc>
          <w:tcPr>
            <w:tcW w:w="6094" w:type="dxa"/>
            <w:gridSpan w:val="4"/>
            <w:shd w:val="clear" w:color="auto" w:fill="auto"/>
          </w:tcPr>
          <w:p w:rsidR="00B25E02" w:rsidRPr="00FE58D0" w:rsidRDefault="00B25E02" w:rsidP="00B25E02">
            <w:pPr>
              <w:pStyle w:val="subparagrapha"/>
              <w:tabs>
                <w:tab w:val="left" w:pos="7951"/>
              </w:tabs>
              <w:spacing w:beforeAutospacing="0" w:afterAutospacing="0"/>
              <w:ind w:left="211" w:right="342"/>
              <w:rPr>
                <w:b/>
                <w:color w:val="auto"/>
                <w:sz w:val="20"/>
                <w:szCs w:val="20"/>
              </w:rPr>
            </w:pPr>
            <w:r w:rsidRPr="00FE58D0">
              <w:rPr>
                <w:b/>
                <w:color w:val="auto"/>
                <w:sz w:val="20"/>
                <w:szCs w:val="20"/>
              </w:rPr>
              <w:t xml:space="preserve">Refer  to </w:t>
            </w:r>
            <w:r w:rsidRPr="00FE58D0">
              <w:rPr>
                <w:b/>
                <w:i/>
                <w:color w:val="auto"/>
                <w:sz w:val="20"/>
                <w:szCs w:val="20"/>
              </w:rPr>
              <w:t>English Language Proficiency Standards (ELPS) Implementation Guide</w:t>
            </w:r>
          </w:p>
          <w:p w:rsidR="00B25E02" w:rsidRDefault="00B25E02" w:rsidP="00B25E02"/>
          <w:p w:rsidR="00B25E02" w:rsidRPr="00CF5C09" w:rsidRDefault="00B25E02" w:rsidP="00B25E02"/>
        </w:tc>
      </w:tr>
    </w:tbl>
    <w:p w:rsidR="00B25E02" w:rsidRPr="00F2452C" w:rsidRDefault="00B25E02" w:rsidP="00B25E02">
      <w:pPr>
        <w:rPr>
          <w:b/>
          <w:sz w:val="16"/>
          <w:szCs w:val="16"/>
          <w:u w:val="single"/>
        </w:rPr>
      </w:pPr>
    </w:p>
    <w:p w:rsidR="008D43C4" w:rsidRDefault="008D43C4"/>
    <w:sectPr w:rsidR="008D43C4" w:rsidSect="008D4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2997"/>
    <w:multiLevelType w:val="hybridMultilevel"/>
    <w:tmpl w:val="03E81B3E"/>
    <w:lvl w:ilvl="0" w:tplc="5DBECBA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D6C96"/>
    <w:multiLevelType w:val="hybridMultilevel"/>
    <w:tmpl w:val="4648A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6718D"/>
    <w:multiLevelType w:val="hybridMultilevel"/>
    <w:tmpl w:val="0C86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4228E"/>
    <w:multiLevelType w:val="hybridMultilevel"/>
    <w:tmpl w:val="B2BC618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2C417E30"/>
    <w:multiLevelType w:val="hybridMultilevel"/>
    <w:tmpl w:val="ACFE2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75689"/>
    <w:multiLevelType w:val="hybridMultilevel"/>
    <w:tmpl w:val="5B6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F3A81"/>
    <w:multiLevelType w:val="hybridMultilevel"/>
    <w:tmpl w:val="3226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728BF"/>
    <w:multiLevelType w:val="hybridMultilevel"/>
    <w:tmpl w:val="C730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60045"/>
    <w:multiLevelType w:val="hybridMultilevel"/>
    <w:tmpl w:val="A59A9FEA"/>
    <w:lvl w:ilvl="0" w:tplc="78C2442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57D9A"/>
    <w:multiLevelType w:val="hybridMultilevel"/>
    <w:tmpl w:val="0266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num>
  <w:num w:numId="5">
    <w:abstractNumId w:val="2"/>
  </w:num>
  <w:num w:numId="6">
    <w:abstractNumId w:val="1"/>
  </w:num>
  <w:num w:numId="7">
    <w:abstractNumId w:val="0"/>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25E02"/>
    <w:rsid w:val="0040557F"/>
    <w:rsid w:val="008D43C4"/>
    <w:rsid w:val="00B25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grapha">
    <w:name w:val="subparagrapha"/>
    <w:basedOn w:val="Normal"/>
    <w:rsid w:val="00B25E02"/>
    <w:pPr>
      <w:shd w:val="clear" w:color="auto" w:fill="FFFFFF"/>
      <w:spacing w:before="100" w:beforeAutospacing="1" w:after="100" w:afterAutospacing="1"/>
      <w:ind w:left="1440"/>
    </w:pPr>
    <w:rPr>
      <w:color w:val="000080"/>
    </w:rPr>
  </w:style>
  <w:style w:type="paragraph" w:styleId="ListParagraph">
    <w:name w:val="List Paragraph"/>
    <w:basedOn w:val="Normal"/>
    <w:uiPriority w:val="34"/>
    <w:qFormat/>
    <w:rsid w:val="00B25E02"/>
    <w:pPr>
      <w:ind w:left="720"/>
      <w:contextualSpacing/>
    </w:pPr>
  </w:style>
  <w:style w:type="paragraph" w:styleId="BalloonText">
    <w:name w:val="Balloon Text"/>
    <w:basedOn w:val="Normal"/>
    <w:link w:val="BalloonTextChar"/>
    <w:uiPriority w:val="99"/>
    <w:semiHidden/>
    <w:unhideWhenUsed/>
    <w:rsid w:val="00B25E02"/>
    <w:rPr>
      <w:rFonts w:ascii="Tahoma" w:hAnsi="Tahoma" w:cs="Tahoma"/>
      <w:sz w:val="16"/>
      <w:szCs w:val="16"/>
    </w:rPr>
  </w:style>
  <w:style w:type="character" w:customStyle="1" w:styleId="BalloonTextChar">
    <w:name w:val="Balloon Text Char"/>
    <w:basedOn w:val="DefaultParagraphFont"/>
    <w:link w:val="BalloonText"/>
    <w:uiPriority w:val="99"/>
    <w:semiHidden/>
    <w:rsid w:val="00B25E0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12028</Characters>
  <Application>Microsoft Office Word</Application>
  <DocSecurity>0</DocSecurity>
  <Lines>100</Lines>
  <Paragraphs>28</Paragraphs>
  <ScaleCrop>false</ScaleCrop>
  <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2012-11-07T20:31:00Z</dcterms:created>
  <dcterms:modified xsi:type="dcterms:W3CDTF">2012-11-07T20:32:00Z</dcterms:modified>
</cp:coreProperties>
</file>